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C1272" w14:textId="77777777" w:rsidR="00B23E8F" w:rsidRDefault="00B23E8F">
      <w:pPr>
        <w:rPr>
          <w:rFonts w:ascii="Arial" w:eastAsia="Arial" w:hAnsi="Arial" w:cs="Arial"/>
          <w:color w:val="000000"/>
        </w:rPr>
      </w:pPr>
    </w:p>
    <w:p w14:paraId="144C1273" w14:textId="55BB710B" w:rsidR="00B23E8F" w:rsidRDefault="006930BE">
      <w:pPr>
        <w:numPr>
          <w:ilvl w:val="0"/>
          <w:numId w:val="7"/>
        </w:numPr>
        <w:pBdr>
          <w:top w:val="nil"/>
          <w:left w:val="nil"/>
          <w:bottom w:val="nil"/>
          <w:right w:val="nil"/>
          <w:between w:val="nil"/>
        </w:pBdr>
        <w:spacing w:line="276" w:lineRule="auto"/>
        <w:rPr>
          <w:rFonts w:ascii="Arial" w:eastAsia="Arial" w:hAnsi="Arial" w:cs="Arial"/>
          <w:b/>
          <w:color w:val="000000"/>
          <w:sz w:val="28"/>
          <w:szCs w:val="28"/>
        </w:rPr>
      </w:pPr>
      <w:proofErr w:type="spellStart"/>
      <w:r w:rsidRPr="006930BE">
        <w:rPr>
          <w:rFonts w:ascii="Arial" w:eastAsia="Arial" w:hAnsi="Arial" w:cs="Arial"/>
          <w:b/>
          <w:color w:val="000000"/>
          <w:sz w:val="28"/>
          <w:szCs w:val="28"/>
        </w:rPr>
        <w:t>Beskrivelse</w:t>
      </w:r>
      <w:proofErr w:type="spellEnd"/>
      <w:r w:rsidRPr="006930BE">
        <w:rPr>
          <w:rFonts w:ascii="Arial" w:eastAsia="Arial" w:hAnsi="Arial" w:cs="Arial"/>
          <w:b/>
          <w:color w:val="000000"/>
          <w:sz w:val="28"/>
          <w:szCs w:val="28"/>
        </w:rPr>
        <w:t xml:space="preserve"> av </w:t>
      </w:r>
      <w:proofErr w:type="spellStart"/>
      <w:r w:rsidRPr="006930BE">
        <w:rPr>
          <w:rFonts w:ascii="Arial" w:eastAsia="Arial" w:hAnsi="Arial" w:cs="Arial"/>
          <w:b/>
          <w:color w:val="000000"/>
          <w:sz w:val="28"/>
          <w:szCs w:val="28"/>
        </w:rPr>
        <w:t>selskapets</w:t>
      </w:r>
      <w:proofErr w:type="spellEnd"/>
      <w:r w:rsidRPr="006930BE">
        <w:rPr>
          <w:rFonts w:ascii="Arial" w:eastAsia="Arial" w:hAnsi="Arial" w:cs="Arial"/>
          <w:b/>
          <w:color w:val="000000"/>
          <w:sz w:val="28"/>
          <w:szCs w:val="28"/>
        </w:rPr>
        <w:t xml:space="preserve"> </w:t>
      </w:r>
      <w:proofErr w:type="spellStart"/>
      <w:r w:rsidRPr="006930BE">
        <w:rPr>
          <w:rFonts w:ascii="Arial" w:eastAsia="Arial" w:hAnsi="Arial" w:cs="Arial"/>
          <w:b/>
          <w:color w:val="000000"/>
          <w:sz w:val="28"/>
          <w:szCs w:val="28"/>
        </w:rPr>
        <w:t>organisasjonsstruktur</w:t>
      </w:r>
      <w:proofErr w:type="spellEnd"/>
    </w:p>
    <w:p w14:paraId="144C1274" w14:textId="77777777" w:rsidR="00B23E8F" w:rsidRPr="00D13214" w:rsidRDefault="00B81904">
      <w:pPr>
        <w:spacing w:line="36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YABIMO NORGE AS er eksperter innen energi, skipsbygging og industri. Vi leverer kunnskap, stålkonstruksjoner og mennesker som hjelper kundene våre med å gjennomføre komplekse prosjekter på en vellykket måte</w:t>
      </w:r>
      <w:r w:rsidRPr="00D13214">
        <w:rPr>
          <w:rFonts w:ascii="Times New Roman" w:eastAsia="Times New Roman" w:hAnsi="Times New Roman" w:cs="Times New Roman"/>
          <w:sz w:val="24"/>
          <w:szCs w:val="24"/>
          <w:lang w:val="nb-NO"/>
        </w:rPr>
        <w:t xml:space="preserve">. Kvaliteten, ekspertisen og erfaringen til våre ansatte er det som skiller oss ut. Vi sørger for at ekspertene og entreprenørene våre er best mulig forberedt. Det innebærer blant annet omfattende introduksjon, hyppig kommunikasjon med entreprenørene våre </w:t>
      </w:r>
      <w:r w:rsidRPr="00D13214">
        <w:rPr>
          <w:rFonts w:ascii="Times New Roman" w:eastAsia="Times New Roman" w:hAnsi="Times New Roman" w:cs="Times New Roman"/>
          <w:sz w:val="24"/>
          <w:szCs w:val="24"/>
          <w:lang w:val="nb-NO"/>
        </w:rPr>
        <w:t>og grundig evaluering av deres prestasjoner ved hjelp av 360-graders tilbakemeldingsmetode. En rekke bransjesertifikater bekrefter at YABIMO overholder strenge miljø-, helse- og sikkerhetsstandarder. Vi tilbyr fleksibilitet og en rekke ulike forretningsmod</w:t>
      </w:r>
      <w:r w:rsidRPr="00D13214">
        <w:rPr>
          <w:rFonts w:ascii="Times New Roman" w:eastAsia="Times New Roman" w:hAnsi="Times New Roman" w:cs="Times New Roman"/>
          <w:sz w:val="24"/>
          <w:szCs w:val="24"/>
          <w:lang w:val="nb-NO"/>
        </w:rPr>
        <w:t>eller for å hjelpe kundene våre med den arbeidskraften og byggingen de trenger. Vi skreddersyr ledelse og personalkoordinering etter prosjektets krav og kundenes preferanser.</w:t>
      </w:r>
    </w:p>
    <w:p w14:paraId="144C1275" w14:textId="77777777" w:rsidR="00B23E8F" w:rsidRPr="00D13214" w:rsidRDefault="00B81904">
      <w:pPr>
        <w:spacing w:line="360" w:lineRule="auto"/>
        <w:jc w:val="both"/>
        <w:rPr>
          <w:rFonts w:ascii="Times New Roman" w:eastAsia="Times New Roman" w:hAnsi="Times New Roman" w:cs="Times New Roman"/>
          <w:sz w:val="24"/>
          <w:szCs w:val="24"/>
          <w:lang w:val="nb-NO"/>
        </w:rPr>
      </w:pPr>
      <w:proofErr w:type="spellStart"/>
      <w:r w:rsidRPr="00D13214">
        <w:rPr>
          <w:rFonts w:ascii="Times New Roman" w:eastAsia="Times New Roman" w:hAnsi="Times New Roman" w:cs="Times New Roman"/>
          <w:sz w:val="24"/>
          <w:szCs w:val="24"/>
          <w:lang w:val="nb-NO"/>
        </w:rPr>
        <w:t>Yabimo</w:t>
      </w:r>
      <w:proofErr w:type="spellEnd"/>
      <w:r w:rsidRPr="00D13214">
        <w:rPr>
          <w:rFonts w:ascii="Times New Roman" w:eastAsia="Times New Roman" w:hAnsi="Times New Roman" w:cs="Times New Roman"/>
          <w:sz w:val="24"/>
          <w:szCs w:val="24"/>
          <w:lang w:val="nb-NO"/>
        </w:rPr>
        <w:t xml:space="preserve"> Norge AS-konsernet er bevisst sitt samfunnsansvar og ønsker å bidra til å </w:t>
      </w:r>
      <w:r w:rsidRPr="00D13214">
        <w:rPr>
          <w:rFonts w:ascii="Times New Roman" w:eastAsia="Times New Roman" w:hAnsi="Times New Roman" w:cs="Times New Roman"/>
          <w:sz w:val="24"/>
          <w:szCs w:val="24"/>
          <w:lang w:val="nb-NO"/>
        </w:rPr>
        <w:t xml:space="preserve">forbedre næringslivet. Våre verdier forplikter oss til å drive vår virksomhet i henhold til de høyeste etiske standarder og på en ansvarlig og bærekraftig måte. Dette skal gjenspeiles i alt vi gjør. Det er også et kontinuerlig arbeid, og det er alltid rom </w:t>
      </w:r>
      <w:r w:rsidRPr="00D13214">
        <w:rPr>
          <w:rFonts w:ascii="Times New Roman" w:eastAsia="Times New Roman" w:hAnsi="Times New Roman" w:cs="Times New Roman"/>
          <w:sz w:val="24"/>
          <w:szCs w:val="24"/>
          <w:lang w:val="nb-NO"/>
        </w:rPr>
        <w:t>for kontinuerlig forbedring.</w:t>
      </w:r>
    </w:p>
    <w:p w14:paraId="144C1276" w14:textId="77777777" w:rsidR="00B23E8F" w:rsidRPr="00D13214" w:rsidRDefault="00B81904">
      <w:pPr>
        <w:spacing w:line="36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Selskapet overholder norske lover og regler ved blant annet å implementere Industrioverenskomsten.</w:t>
      </w:r>
    </w:p>
    <w:p w14:paraId="144C1277" w14:textId="77777777" w:rsidR="00B23E8F" w:rsidRPr="00D13214" w:rsidRDefault="00B81904">
      <w:pPr>
        <w:spacing w:line="36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Skandinavia har vært vårt hovedfokusområde i over 12 år. Vi har deltatt i over 912 prosjekter i alle former og størrelser. I åre</w:t>
      </w:r>
      <w:r w:rsidRPr="00D13214">
        <w:rPr>
          <w:rFonts w:ascii="Times New Roman" w:eastAsia="Times New Roman" w:hAnsi="Times New Roman" w:cs="Times New Roman"/>
          <w:sz w:val="24"/>
          <w:szCs w:val="24"/>
          <w:lang w:val="nb-NO"/>
        </w:rPr>
        <w:t>nes løp har de største aktørene i energi- og bygg- og anleggssektoren i området gitt oss sin tillit, og partnerskapene våre vokser seg sterkere for hvert vellykkede prosjekt. Kvaliteten på arbeidet vårt underbygges av sertifikater fra hele Skandinavia.</w:t>
      </w:r>
    </w:p>
    <w:p w14:paraId="144C1278" w14:textId="77777777" w:rsidR="00B23E8F" w:rsidRDefault="00B8190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YAB</w:t>
      </w:r>
      <w:r>
        <w:rPr>
          <w:rFonts w:ascii="Times New Roman" w:eastAsia="Times New Roman" w:hAnsi="Times New Roman" w:cs="Times New Roman"/>
          <w:sz w:val="24"/>
          <w:szCs w:val="24"/>
        </w:rPr>
        <w:t xml:space="preserve">IMOs </w:t>
      </w:r>
      <w:proofErr w:type="spellStart"/>
      <w:r>
        <w:rPr>
          <w:rFonts w:ascii="Times New Roman" w:eastAsia="Times New Roman" w:hAnsi="Times New Roman" w:cs="Times New Roman"/>
          <w:sz w:val="24"/>
          <w:szCs w:val="24"/>
        </w:rPr>
        <w:t>utvalg</w:t>
      </w:r>
      <w:proofErr w:type="spellEnd"/>
      <w:r>
        <w:rPr>
          <w:rFonts w:ascii="Times New Roman" w:eastAsia="Times New Roman" w:hAnsi="Times New Roman" w:cs="Times New Roman"/>
          <w:sz w:val="24"/>
          <w:szCs w:val="24"/>
        </w:rPr>
        <w:t xml:space="preserve"> av </w:t>
      </w:r>
      <w:proofErr w:type="spellStart"/>
      <w:r>
        <w:rPr>
          <w:rFonts w:ascii="Times New Roman" w:eastAsia="Times New Roman" w:hAnsi="Times New Roman" w:cs="Times New Roman"/>
          <w:sz w:val="24"/>
          <w:szCs w:val="24"/>
        </w:rPr>
        <w:t>tjenester</w:t>
      </w:r>
      <w:proofErr w:type="spellEnd"/>
      <w:r>
        <w:rPr>
          <w:rFonts w:ascii="Times New Roman" w:eastAsia="Times New Roman" w:hAnsi="Times New Roman" w:cs="Times New Roman"/>
          <w:sz w:val="24"/>
          <w:szCs w:val="24"/>
        </w:rPr>
        <w:t>:</w:t>
      </w:r>
    </w:p>
    <w:p w14:paraId="144C1279" w14:textId="77777777" w:rsidR="00B23E8F" w:rsidRPr="00D13214" w:rsidRDefault="00B81904">
      <w:pPr>
        <w:numPr>
          <w:ilvl w:val="0"/>
          <w:numId w:val="3"/>
        </w:numPr>
        <w:spacing w:after="0" w:line="36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Langsiktige og kortsiktige ingeniørtjenester (oppdrag) innen isolering, rør, struktur, mekanikk, elektro og automasjon;</w:t>
      </w:r>
    </w:p>
    <w:p w14:paraId="144C127A" w14:textId="77777777" w:rsidR="00B23E8F" w:rsidRPr="00D13214" w:rsidRDefault="00B81904">
      <w:pPr>
        <w:numPr>
          <w:ilvl w:val="0"/>
          <w:numId w:val="3"/>
        </w:numPr>
        <w:spacing w:after="0" w:line="36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Fullt kvalifisert personell som ingeniører, disiplinledere, skiftledere, formenn og operatører innen isolering</w:t>
      </w:r>
      <w:r w:rsidRPr="00D13214">
        <w:rPr>
          <w:rFonts w:ascii="Times New Roman" w:eastAsia="Times New Roman" w:hAnsi="Times New Roman" w:cs="Times New Roman"/>
          <w:sz w:val="24"/>
          <w:szCs w:val="24"/>
          <w:lang w:val="nb-NO"/>
        </w:rPr>
        <w:t>, overflatebehandling, stillas, sveising og elektrisitet;</w:t>
      </w:r>
    </w:p>
    <w:p w14:paraId="144C127B" w14:textId="77777777" w:rsidR="00B23E8F" w:rsidRPr="00D13214" w:rsidRDefault="00B81904">
      <w:pPr>
        <w:numPr>
          <w:ilvl w:val="0"/>
          <w:numId w:val="3"/>
        </w:numPr>
        <w:spacing w:after="0" w:line="36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Kompetansesenter - opplæringskurs og tester på stedet;</w:t>
      </w:r>
    </w:p>
    <w:p w14:paraId="144C127C" w14:textId="77777777" w:rsidR="00B23E8F" w:rsidRPr="00D13214" w:rsidRDefault="00B81904">
      <w:pPr>
        <w:numPr>
          <w:ilvl w:val="0"/>
          <w:numId w:val="3"/>
        </w:numPr>
        <w:spacing w:line="36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 xml:space="preserve">Byggetjenester: design, produksjon og installasjon av stålkonstruksjoner, komplett klimaskjerm, interiør og møbler. </w:t>
      </w:r>
    </w:p>
    <w:p w14:paraId="144C127D" w14:textId="77777777" w:rsidR="00B23E8F" w:rsidRPr="00D13214" w:rsidRDefault="00B81904">
      <w:pPr>
        <w:spacing w:line="276" w:lineRule="auto"/>
        <w:rPr>
          <w:rFonts w:ascii="Times New Roman" w:eastAsia="Times New Roman" w:hAnsi="Times New Roman" w:cs="Times New Roman"/>
          <w:b/>
          <w:sz w:val="24"/>
          <w:szCs w:val="24"/>
          <w:lang w:val="nb-NO"/>
        </w:rPr>
      </w:pPr>
      <w:r w:rsidRPr="00D13214">
        <w:rPr>
          <w:rFonts w:ascii="Times New Roman" w:eastAsia="Times New Roman" w:hAnsi="Times New Roman" w:cs="Times New Roman"/>
          <w:b/>
          <w:sz w:val="24"/>
          <w:szCs w:val="24"/>
          <w:lang w:val="nb-NO"/>
        </w:rPr>
        <w:lastRenderedPageBreak/>
        <w:t xml:space="preserve">INGENIØRTJENESTER: </w:t>
      </w:r>
    </w:p>
    <w:p w14:paraId="144C127E" w14:textId="77777777" w:rsidR="00B23E8F" w:rsidRPr="00D13214" w:rsidRDefault="00B81904">
      <w:pPr>
        <w:spacing w:line="360" w:lineRule="auto"/>
        <w:jc w:val="both"/>
        <w:rPr>
          <w:rFonts w:ascii="Times New Roman" w:eastAsia="Times New Roman" w:hAnsi="Times New Roman" w:cs="Times New Roman"/>
          <w:sz w:val="24"/>
          <w:szCs w:val="24"/>
          <w:lang w:val="nb-NO"/>
        </w:rPr>
      </w:pPr>
      <w:proofErr w:type="spellStart"/>
      <w:r w:rsidRPr="00D13214">
        <w:rPr>
          <w:rFonts w:ascii="Times New Roman" w:eastAsia="Times New Roman" w:hAnsi="Times New Roman" w:cs="Times New Roman"/>
          <w:sz w:val="24"/>
          <w:szCs w:val="24"/>
          <w:lang w:val="nb-NO"/>
        </w:rPr>
        <w:t>YABIMO</w:t>
      </w:r>
      <w:r w:rsidRPr="00D13214">
        <w:rPr>
          <w:rFonts w:ascii="Times New Roman" w:eastAsia="Times New Roman" w:hAnsi="Times New Roman" w:cs="Times New Roman"/>
          <w:sz w:val="24"/>
          <w:szCs w:val="24"/>
          <w:lang w:val="nb-NO"/>
        </w:rPr>
        <w:t>s</w:t>
      </w:r>
      <w:proofErr w:type="spellEnd"/>
      <w:r w:rsidRPr="00D13214">
        <w:rPr>
          <w:rFonts w:ascii="Times New Roman" w:eastAsia="Times New Roman" w:hAnsi="Times New Roman" w:cs="Times New Roman"/>
          <w:sz w:val="24"/>
          <w:szCs w:val="24"/>
          <w:lang w:val="nb-NO"/>
        </w:rPr>
        <w:t xml:space="preserve"> ingeniørtjenester dekker ulike fagområder, noe som gjør oss i stand til å utføre et bredt spekter av oppgaver. Prosjektene vi deltar i, er ingeniørstyrte fra start til slutt. Våre anerkjente eksperter bidrar til langsiktige og kortsiktige oppdrag og støt</w:t>
      </w:r>
      <w:r w:rsidRPr="00D13214">
        <w:rPr>
          <w:rFonts w:ascii="Times New Roman" w:eastAsia="Times New Roman" w:hAnsi="Times New Roman" w:cs="Times New Roman"/>
          <w:sz w:val="24"/>
          <w:szCs w:val="24"/>
          <w:lang w:val="nb-NO"/>
        </w:rPr>
        <w:t>ter kunder over hele Skandinavia.</w:t>
      </w:r>
    </w:p>
    <w:p w14:paraId="144C127F" w14:textId="77777777" w:rsidR="00B23E8F" w:rsidRPr="00D13214" w:rsidRDefault="00B81904">
      <w:pPr>
        <w:spacing w:line="276" w:lineRule="auto"/>
        <w:rPr>
          <w:rFonts w:ascii="Times New Roman" w:eastAsia="Times New Roman" w:hAnsi="Times New Roman" w:cs="Times New Roman"/>
          <w:b/>
          <w:sz w:val="24"/>
          <w:szCs w:val="24"/>
          <w:lang w:val="nb-NO"/>
        </w:rPr>
      </w:pPr>
      <w:r w:rsidRPr="00D13214">
        <w:rPr>
          <w:rFonts w:ascii="Times New Roman" w:eastAsia="Times New Roman" w:hAnsi="Times New Roman" w:cs="Times New Roman"/>
          <w:b/>
          <w:sz w:val="24"/>
          <w:szCs w:val="24"/>
          <w:lang w:val="nb-NO"/>
        </w:rPr>
        <w:t>PERSONALTJENESTER</w:t>
      </w:r>
    </w:p>
    <w:p w14:paraId="144C1280" w14:textId="6EB4B94D" w:rsidR="00B23E8F" w:rsidRPr="00D13214" w:rsidRDefault="00B81904">
      <w:pPr>
        <w:spacing w:line="360" w:lineRule="auto"/>
        <w:jc w:val="both"/>
        <w:rPr>
          <w:rFonts w:ascii="Times New Roman" w:eastAsia="Times New Roman" w:hAnsi="Times New Roman" w:cs="Times New Roman"/>
          <w:color w:val="000000"/>
          <w:sz w:val="24"/>
          <w:szCs w:val="24"/>
          <w:lang w:val="nb-NO"/>
        </w:rPr>
      </w:pPr>
      <w:r w:rsidRPr="00D13214">
        <w:rPr>
          <w:rFonts w:ascii="Times New Roman" w:eastAsia="Times New Roman" w:hAnsi="Times New Roman" w:cs="Times New Roman"/>
          <w:sz w:val="24"/>
          <w:szCs w:val="24"/>
          <w:lang w:val="nb-NO"/>
        </w:rPr>
        <w:t>Hos YABIMO tilbyr vi erfar</w:t>
      </w:r>
      <w:r w:rsidRPr="00D13214">
        <w:rPr>
          <w:rFonts w:ascii="Times New Roman" w:eastAsia="Times New Roman" w:hAnsi="Times New Roman" w:cs="Times New Roman"/>
          <w:sz w:val="24"/>
          <w:szCs w:val="24"/>
          <w:lang w:val="nb-NO"/>
        </w:rPr>
        <w:t>n</w:t>
      </w:r>
      <w:r w:rsidR="00D13214">
        <w:rPr>
          <w:rFonts w:ascii="Times New Roman" w:eastAsia="Times New Roman" w:hAnsi="Times New Roman" w:cs="Times New Roman"/>
          <w:sz w:val="24"/>
          <w:szCs w:val="24"/>
          <w:lang w:val="nb-NO"/>
        </w:rPr>
        <w:t>e</w:t>
      </w:r>
      <w:r w:rsidRPr="00D13214">
        <w:rPr>
          <w:rFonts w:ascii="Times New Roman" w:eastAsia="Times New Roman" w:hAnsi="Times New Roman" w:cs="Times New Roman"/>
          <w:sz w:val="24"/>
          <w:szCs w:val="24"/>
          <w:lang w:val="nb-NO"/>
        </w:rPr>
        <w:t>, kunnskapsrik</w:t>
      </w:r>
      <w:r w:rsidR="00D13214">
        <w:rPr>
          <w:rFonts w:ascii="Times New Roman" w:eastAsia="Times New Roman" w:hAnsi="Times New Roman" w:cs="Times New Roman"/>
          <w:sz w:val="24"/>
          <w:szCs w:val="24"/>
          <w:lang w:val="nb-NO"/>
        </w:rPr>
        <w:t>e</w:t>
      </w:r>
      <w:r w:rsidRPr="00D13214">
        <w:rPr>
          <w:rFonts w:ascii="Times New Roman" w:eastAsia="Times New Roman" w:hAnsi="Times New Roman" w:cs="Times New Roman"/>
          <w:sz w:val="24"/>
          <w:szCs w:val="24"/>
          <w:lang w:val="nb-NO"/>
        </w:rPr>
        <w:t xml:space="preserve"> og fullt kvalifisert</w:t>
      </w:r>
      <w:r w:rsidR="00D13214">
        <w:rPr>
          <w:rFonts w:ascii="Times New Roman" w:eastAsia="Times New Roman" w:hAnsi="Times New Roman" w:cs="Times New Roman"/>
          <w:sz w:val="24"/>
          <w:szCs w:val="24"/>
          <w:lang w:val="nb-NO"/>
        </w:rPr>
        <w:t>e</w:t>
      </w:r>
      <w:r w:rsidRPr="00D13214">
        <w:rPr>
          <w:rFonts w:ascii="Times New Roman" w:eastAsia="Times New Roman" w:hAnsi="Times New Roman" w:cs="Times New Roman"/>
          <w:sz w:val="24"/>
          <w:szCs w:val="24"/>
          <w:lang w:val="nb-NO"/>
        </w:rPr>
        <w:t xml:space="preserve"> personell</w:t>
      </w:r>
      <w:r w:rsidR="00D13214">
        <w:rPr>
          <w:rFonts w:ascii="Times New Roman" w:eastAsia="Times New Roman" w:hAnsi="Times New Roman" w:cs="Times New Roman"/>
          <w:sz w:val="24"/>
          <w:szCs w:val="24"/>
          <w:lang w:val="nb-NO"/>
        </w:rPr>
        <w:t>er</w:t>
      </w:r>
      <w:r w:rsidRPr="00D13214">
        <w:rPr>
          <w:rFonts w:ascii="Times New Roman" w:eastAsia="Times New Roman" w:hAnsi="Times New Roman" w:cs="Times New Roman"/>
          <w:sz w:val="24"/>
          <w:szCs w:val="24"/>
          <w:lang w:val="nb-NO"/>
        </w:rPr>
        <w:t xml:space="preserve"> og konstruksjoner for å hjelpe kundene våre med å håndtere mangelen på menneskelige ressurser og beskytte investeringer. Våre me</w:t>
      </w:r>
      <w:r w:rsidRPr="00D13214">
        <w:rPr>
          <w:rFonts w:ascii="Times New Roman" w:eastAsia="Times New Roman" w:hAnsi="Times New Roman" w:cs="Times New Roman"/>
          <w:sz w:val="24"/>
          <w:szCs w:val="24"/>
          <w:lang w:val="nb-NO"/>
        </w:rPr>
        <w:t>darbeidere takler en rekke utfordringer med et spesifikt fokus på:</w:t>
      </w:r>
    </w:p>
    <w:p w14:paraId="144C1281" w14:textId="77777777" w:rsidR="00B23E8F" w:rsidRPr="00D13214" w:rsidRDefault="00B81904">
      <w:pPr>
        <w:numPr>
          <w:ilvl w:val="0"/>
          <w:numId w:val="1"/>
        </w:numPr>
        <w:spacing w:line="24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Energi (på land, til havs og fornybar energi);</w:t>
      </w:r>
    </w:p>
    <w:p w14:paraId="144C1282" w14:textId="77777777" w:rsidR="00B23E8F" w:rsidRDefault="00B81904">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Skipsbygging</w:t>
      </w:r>
      <w:proofErr w:type="spellEnd"/>
      <w:r>
        <w:rPr>
          <w:rFonts w:ascii="Times New Roman" w:eastAsia="Times New Roman" w:hAnsi="Times New Roman" w:cs="Times New Roman"/>
          <w:sz w:val="24"/>
          <w:szCs w:val="24"/>
        </w:rPr>
        <w:t>;</w:t>
      </w:r>
    </w:p>
    <w:p w14:paraId="144C1283" w14:textId="7B8F962B" w:rsidR="00B23E8F" w:rsidRDefault="00B81904">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Industri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infrastruktur</w:t>
      </w:r>
      <w:proofErr w:type="spellEnd"/>
      <w:r>
        <w:rPr>
          <w:rFonts w:ascii="Times New Roman" w:eastAsia="Times New Roman" w:hAnsi="Times New Roman" w:cs="Times New Roman"/>
          <w:sz w:val="24"/>
          <w:szCs w:val="24"/>
        </w:rPr>
        <w:t xml:space="preserve">. </w:t>
      </w:r>
    </w:p>
    <w:p w14:paraId="4E80E63B" w14:textId="77777777" w:rsidR="00D13214" w:rsidRDefault="00D13214" w:rsidP="00D13214">
      <w:pPr>
        <w:spacing w:line="240" w:lineRule="auto"/>
        <w:ind w:left="720"/>
        <w:jc w:val="both"/>
        <w:rPr>
          <w:rFonts w:ascii="Times New Roman" w:eastAsia="Times New Roman" w:hAnsi="Times New Roman" w:cs="Times New Roman"/>
          <w:sz w:val="24"/>
          <w:szCs w:val="24"/>
        </w:rPr>
      </w:pPr>
    </w:p>
    <w:p w14:paraId="144C1284" w14:textId="6CF7DABE" w:rsidR="00B23E8F" w:rsidRDefault="00B81904">
      <w:pPr>
        <w:spacing w:line="360" w:lineRule="auto"/>
        <w:jc w:val="both"/>
        <w:rPr>
          <w:rFonts w:ascii="Arial" w:eastAsia="Arial" w:hAnsi="Arial" w:cs="Arial"/>
          <w:b/>
          <w:color w:val="000000"/>
        </w:rPr>
      </w:pPr>
      <w:r>
        <w:rPr>
          <w:rFonts w:ascii="Arial" w:eastAsia="Arial" w:hAnsi="Arial" w:cs="Arial"/>
          <w:b/>
        </w:rPr>
        <w:t>BYGG- OG ANLEGGSTJENESTER</w:t>
      </w:r>
    </w:p>
    <w:p w14:paraId="144C1285" w14:textId="75CBE056" w:rsidR="00B23E8F" w:rsidRPr="00D13214" w:rsidRDefault="00B81904">
      <w:pPr>
        <w:spacing w:line="360" w:lineRule="auto"/>
        <w:jc w:val="both"/>
        <w:rPr>
          <w:rFonts w:ascii="Times New Roman" w:eastAsia="Times New Roman" w:hAnsi="Times New Roman" w:cs="Times New Roman"/>
          <w:color w:val="000000"/>
          <w:sz w:val="24"/>
          <w:szCs w:val="24"/>
          <w:lang w:val="nb-NO"/>
        </w:rPr>
      </w:pPr>
      <w:r w:rsidRPr="00D13214">
        <w:rPr>
          <w:rFonts w:ascii="Times New Roman" w:eastAsia="Times New Roman" w:hAnsi="Times New Roman" w:cs="Times New Roman"/>
          <w:sz w:val="24"/>
          <w:szCs w:val="24"/>
          <w:lang w:val="nb-NO"/>
        </w:rPr>
        <w:t xml:space="preserve">Vi tilbyr et komplett spekter av tjenester, fra design til fabrikasjon </w:t>
      </w:r>
      <w:r w:rsidRPr="00D13214">
        <w:rPr>
          <w:rFonts w:ascii="Times New Roman" w:eastAsia="Times New Roman" w:hAnsi="Times New Roman" w:cs="Times New Roman"/>
          <w:sz w:val="24"/>
          <w:szCs w:val="24"/>
          <w:lang w:val="nb-NO"/>
        </w:rPr>
        <w:t>og installasjon av stålkonstruksjoner, fra full kledning til interiør</w:t>
      </w:r>
      <w:r w:rsidR="00D13214">
        <w:rPr>
          <w:rFonts w:ascii="Times New Roman" w:eastAsia="Times New Roman" w:hAnsi="Times New Roman" w:cs="Times New Roman"/>
          <w:sz w:val="24"/>
          <w:szCs w:val="24"/>
          <w:lang w:val="nb-NO"/>
        </w:rPr>
        <w:t>:</w:t>
      </w:r>
    </w:p>
    <w:p w14:paraId="144C1286" w14:textId="77777777" w:rsidR="00B23E8F" w:rsidRPr="00D13214" w:rsidRDefault="00B81904">
      <w:pPr>
        <w:numPr>
          <w:ilvl w:val="0"/>
          <w:numId w:val="2"/>
        </w:numPr>
        <w:spacing w:line="24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Konseptuell design, statiske beregninger, verkstedtegninger.</w:t>
      </w:r>
    </w:p>
    <w:p w14:paraId="144C1287" w14:textId="77777777" w:rsidR="00B23E8F" w:rsidRDefault="00B81904">
      <w:pPr>
        <w:numPr>
          <w:ilvl w:val="0"/>
          <w:numId w:val="2"/>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Produksjon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montering</w:t>
      </w:r>
      <w:proofErr w:type="spellEnd"/>
      <w:r>
        <w:rPr>
          <w:rFonts w:ascii="Times New Roman" w:eastAsia="Times New Roman" w:hAnsi="Times New Roman" w:cs="Times New Roman"/>
          <w:sz w:val="24"/>
          <w:szCs w:val="24"/>
        </w:rPr>
        <w:t xml:space="preserve"> av </w:t>
      </w:r>
      <w:proofErr w:type="spellStart"/>
      <w:r>
        <w:rPr>
          <w:rFonts w:ascii="Times New Roman" w:eastAsia="Times New Roman" w:hAnsi="Times New Roman" w:cs="Times New Roman"/>
          <w:sz w:val="24"/>
          <w:szCs w:val="24"/>
        </w:rPr>
        <w:t>stålkonstruksjoner</w:t>
      </w:r>
      <w:proofErr w:type="spellEnd"/>
    </w:p>
    <w:p w14:paraId="144C1288" w14:textId="77777777" w:rsidR="00B23E8F" w:rsidRPr="00D13214" w:rsidRDefault="00B81904">
      <w:pPr>
        <w:numPr>
          <w:ilvl w:val="0"/>
          <w:numId w:val="2"/>
        </w:numPr>
        <w:spacing w:line="24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Levering og full montering: Trapesplater, sandwichpaneler, porter, dører og vi</w:t>
      </w:r>
      <w:r w:rsidRPr="00D13214">
        <w:rPr>
          <w:rFonts w:ascii="Times New Roman" w:eastAsia="Times New Roman" w:hAnsi="Times New Roman" w:cs="Times New Roman"/>
          <w:sz w:val="24"/>
          <w:szCs w:val="24"/>
          <w:lang w:val="nb-NO"/>
        </w:rPr>
        <w:t>nduer.</w:t>
      </w:r>
    </w:p>
    <w:p w14:paraId="144C1289" w14:textId="77777777" w:rsidR="00B23E8F" w:rsidRPr="00D13214" w:rsidRDefault="00B81904">
      <w:pPr>
        <w:numPr>
          <w:ilvl w:val="0"/>
          <w:numId w:val="2"/>
        </w:numPr>
        <w:spacing w:line="24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Levering og montering av rekkverk, trapper og balustrader.</w:t>
      </w:r>
    </w:p>
    <w:p w14:paraId="144C128A" w14:textId="77777777" w:rsidR="00B23E8F" w:rsidRPr="00D13214" w:rsidRDefault="00B81904">
      <w:pPr>
        <w:numPr>
          <w:ilvl w:val="0"/>
          <w:numId w:val="2"/>
        </w:numPr>
        <w:spacing w:line="24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Levering og montering av innredning.</w:t>
      </w:r>
    </w:p>
    <w:p w14:paraId="144C128B" w14:textId="77777777" w:rsidR="00B23E8F" w:rsidRDefault="00B81904">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HVAC.</w:t>
      </w:r>
    </w:p>
    <w:p w14:paraId="144C128C" w14:textId="77777777" w:rsidR="00B23E8F" w:rsidRDefault="00B81904">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Design </w:t>
      </w:r>
    </w:p>
    <w:p w14:paraId="144C128D" w14:textId="77777777" w:rsidR="00B23E8F" w:rsidRPr="00D13214" w:rsidRDefault="00B81904">
      <w:pPr>
        <w:spacing w:line="36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Vi tilbyr hele spekteret av design: konseptdesign, statiske beregninger og verkstedtegninger. Våre ingeniører har kompetanse innen design a</w:t>
      </w:r>
      <w:r w:rsidRPr="00D13214">
        <w:rPr>
          <w:rFonts w:ascii="Times New Roman" w:eastAsia="Times New Roman" w:hAnsi="Times New Roman" w:cs="Times New Roman"/>
          <w:sz w:val="24"/>
          <w:szCs w:val="24"/>
          <w:lang w:val="nb-NO"/>
        </w:rPr>
        <w:t xml:space="preserve">v haller, kontorbygg, logistikksentre, kraftverksdekker, stålskorsteiner, viadukter, broer osv. </w:t>
      </w:r>
    </w:p>
    <w:p w14:paraId="144C128E" w14:textId="77777777" w:rsidR="00B23E8F" w:rsidRPr="00D13214" w:rsidRDefault="00B81904">
      <w:pPr>
        <w:spacing w:line="36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Enten det gjelder beregning eller modellering, bruker vi bransjeledende designprogramvare for å levere arbeidet vårt til kundene våre raskere og mer effektivt.</w:t>
      </w:r>
      <w:r w:rsidRPr="00D13214">
        <w:rPr>
          <w:rFonts w:ascii="Times New Roman" w:eastAsia="Times New Roman" w:hAnsi="Times New Roman" w:cs="Times New Roman"/>
          <w:sz w:val="24"/>
          <w:szCs w:val="24"/>
          <w:lang w:val="nb-NO"/>
        </w:rPr>
        <w:t xml:space="preserve"> </w:t>
      </w:r>
    </w:p>
    <w:p w14:paraId="144C128F" w14:textId="711612A8" w:rsidR="00B23E8F" w:rsidRPr="00D13214" w:rsidRDefault="00B81904">
      <w:pPr>
        <w:spacing w:line="360" w:lineRule="auto"/>
        <w:jc w:val="both"/>
        <w:rPr>
          <w:rFonts w:ascii="Times New Roman" w:eastAsia="Times New Roman" w:hAnsi="Times New Roman" w:cs="Times New Roman"/>
          <w:b/>
          <w:color w:val="000000"/>
          <w:sz w:val="24"/>
          <w:szCs w:val="24"/>
          <w:lang w:val="nb-NO"/>
        </w:rPr>
      </w:pPr>
      <w:r w:rsidRPr="00D13214">
        <w:rPr>
          <w:rFonts w:ascii="Times New Roman" w:eastAsia="Times New Roman" w:hAnsi="Times New Roman" w:cs="Times New Roman"/>
          <w:sz w:val="24"/>
          <w:szCs w:val="24"/>
          <w:lang w:val="nb-NO"/>
        </w:rPr>
        <w:lastRenderedPageBreak/>
        <w:t>YABIMO har som overordnet mål å tilby kundene produkter og tjenester av beste kvalitet som er konkurransedyktige på markedet, samtidig som gjeldende lovkrav og andre regulatoriske krav knyttet til sikkerhet, arbeidshelse og miljøvern overholdes. YABIMO g</w:t>
      </w:r>
      <w:r w:rsidRPr="00D13214">
        <w:rPr>
          <w:rFonts w:ascii="Times New Roman" w:eastAsia="Times New Roman" w:hAnsi="Times New Roman" w:cs="Times New Roman"/>
          <w:sz w:val="24"/>
          <w:szCs w:val="24"/>
          <w:lang w:val="nb-NO"/>
        </w:rPr>
        <w:t>jennomfører sine handlinger i samsvar med kravene fra sine forretningskunder - spesielt de som følger</w:t>
      </w:r>
      <w:r w:rsidRPr="00D13214">
        <w:rPr>
          <w:rFonts w:ascii="Times New Roman" w:eastAsia="Times New Roman" w:hAnsi="Times New Roman" w:cs="Times New Roman"/>
          <w:sz w:val="24"/>
          <w:szCs w:val="24"/>
          <w:lang w:val="nb-NO"/>
        </w:rPr>
        <w:t xml:space="preserve"> standarder de har akseptert som bindende.</w:t>
      </w:r>
    </w:p>
    <w:p w14:paraId="144C1290" w14:textId="77777777" w:rsidR="00B23E8F" w:rsidRDefault="00B81904">
      <w:p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Våre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retningslinjer</w:t>
      </w:r>
      <w:proofErr w:type="spellEnd"/>
      <w:r>
        <w:rPr>
          <w:rFonts w:ascii="Times New Roman" w:eastAsia="Times New Roman" w:hAnsi="Times New Roman" w:cs="Times New Roman"/>
          <w:b/>
          <w:sz w:val="24"/>
          <w:szCs w:val="24"/>
        </w:rPr>
        <w:t>:</w:t>
      </w:r>
    </w:p>
    <w:p w14:paraId="144C1291" w14:textId="77777777" w:rsidR="00B23E8F" w:rsidRDefault="00B81904">
      <w:pPr>
        <w:numPr>
          <w:ilvl w:val="0"/>
          <w:numId w:val="8"/>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Retningslinjer</w:t>
      </w:r>
      <w:proofErr w:type="spellEnd"/>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integrert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styringssystem</w:t>
      </w:r>
      <w:proofErr w:type="spellEnd"/>
    </w:p>
    <w:p w14:paraId="144C1292" w14:textId="77777777" w:rsidR="00B23E8F" w:rsidRDefault="00B81904">
      <w:pPr>
        <w:numPr>
          <w:ilvl w:val="0"/>
          <w:numId w:val="8"/>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Retningslinjer</w:t>
      </w:r>
      <w:proofErr w:type="spellEnd"/>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menneskerettigheter</w:t>
      </w:r>
      <w:proofErr w:type="spellEnd"/>
    </w:p>
    <w:p w14:paraId="144C1293" w14:textId="77777777" w:rsidR="00B23E8F" w:rsidRDefault="00B81904">
      <w:pPr>
        <w:numPr>
          <w:ilvl w:val="0"/>
          <w:numId w:val="8"/>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Retni</w:t>
      </w:r>
      <w:r>
        <w:rPr>
          <w:rFonts w:ascii="Times New Roman" w:eastAsia="Times New Roman" w:hAnsi="Times New Roman" w:cs="Times New Roman"/>
          <w:sz w:val="24"/>
          <w:szCs w:val="24"/>
        </w:rPr>
        <w:t>ngslinjer</w:t>
      </w:r>
      <w:proofErr w:type="spellEnd"/>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alkohol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narkotika</w:t>
      </w:r>
      <w:proofErr w:type="spellEnd"/>
    </w:p>
    <w:p w14:paraId="144C1294" w14:textId="77777777" w:rsidR="00B23E8F" w:rsidRDefault="00B81904">
      <w:pPr>
        <w:numPr>
          <w:ilvl w:val="0"/>
          <w:numId w:val="8"/>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Retningslinjer</w:t>
      </w:r>
      <w:proofErr w:type="spellEnd"/>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antikorrupsjon</w:t>
      </w:r>
      <w:proofErr w:type="spellEnd"/>
    </w:p>
    <w:p w14:paraId="144C1295" w14:textId="77777777" w:rsidR="00B23E8F" w:rsidRDefault="00B81904">
      <w:pPr>
        <w:numPr>
          <w:ilvl w:val="0"/>
          <w:numId w:val="8"/>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Retningslinjer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etiske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retningslinjer</w:t>
      </w:r>
      <w:proofErr w:type="spellEnd"/>
      <w:r>
        <w:rPr>
          <w:rFonts w:ascii="Times New Roman" w:eastAsia="Times New Roman" w:hAnsi="Times New Roman" w:cs="Times New Roman"/>
          <w:sz w:val="24"/>
          <w:szCs w:val="24"/>
        </w:rPr>
        <w:t xml:space="preserve"> </w:t>
      </w:r>
    </w:p>
    <w:p w14:paraId="144C1296" w14:textId="77777777" w:rsidR="00B23E8F" w:rsidRDefault="00B81904">
      <w:pPr>
        <w:numPr>
          <w:ilvl w:val="0"/>
          <w:numId w:val="8"/>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Retningslinjer</w:t>
      </w:r>
      <w:proofErr w:type="spellEnd"/>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varsling</w:t>
      </w:r>
      <w:proofErr w:type="spellEnd"/>
    </w:p>
    <w:p w14:paraId="144C1297" w14:textId="77777777" w:rsidR="00B23E8F" w:rsidRDefault="00B81904">
      <w:pPr>
        <w:numPr>
          <w:ilvl w:val="0"/>
          <w:numId w:val="8"/>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Retningslinjer</w:t>
      </w:r>
      <w:proofErr w:type="spellEnd"/>
      <w:r>
        <w:rPr>
          <w:rFonts w:ascii="Times New Roman" w:eastAsia="Times New Roman" w:hAnsi="Times New Roman" w:cs="Times New Roman"/>
          <w:sz w:val="24"/>
          <w:szCs w:val="24"/>
        </w:rPr>
        <w:t xml:space="preserve"> mot </w:t>
      </w:r>
      <w:proofErr w:type="spellStart"/>
      <w:r>
        <w:rPr>
          <w:rFonts w:ascii="Times New Roman" w:eastAsia="Times New Roman" w:hAnsi="Times New Roman" w:cs="Times New Roman"/>
          <w:sz w:val="24"/>
          <w:szCs w:val="24"/>
        </w:rPr>
        <w:t>menneskehandel</w:t>
      </w:r>
      <w:proofErr w:type="spellEnd"/>
    </w:p>
    <w:p w14:paraId="144C1298" w14:textId="77777777" w:rsidR="00B23E8F" w:rsidRPr="00D13214" w:rsidRDefault="00B81904">
      <w:pPr>
        <w:numPr>
          <w:ilvl w:val="0"/>
          <w:numId w:val="8"/>
        </w:numPr>
        <w:spacing w:line="24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Retningslinjer mot moderne slaveri og menneskehandel</w:t>
      </w:r>
    </w:p>
    <w:p w14:paraId="144C1299" w14:textId="77777777" w:rsidR="00B23E8F" w:rsidRDefault="00B81904">
      <w:pPr>
        <w:numPr>
          <w:ilvl w:val="0"/>
          <w:numId w:val="8"/>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Retningslinjer</w:t>
      </w:r>
      <w:proofErr w:type="spellEnd"/>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oppsigelse</w:t>
      </w:r>
      <w:proofErr w:type="spellEnd"/>
    </w:p>
    <w:p w14:paraId="144C129A" w14:textId="77777777" w:rsidR="00B23E8F" w:rsidRPr="00D13214" w:rsidRDefault="00B81904">
      <w:pPr>
        <w:numPr>
          <w:ilvl w:val="0"/>
          <w:numId w:val="8"/>
        </w:numPr>
        <w:spacing w:line="24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R</w:t>
      </w:r>
      <w:r w:rsidRPr="00D13214">
        <w:rPr>
          <w:rFonts w:ascii="Times New Roman" w:eastAsia="Times New Roman" w:hAnsi="Times New Roman" w:cs="Times New Roman"/>
          <w:sz w:val="24"/>
          <w:szCs w:val="24"/>
          <w:lang w:val="nb-NO"/>
        </w:rPr>
        <w:t>etningslinjer og etiske retningslinjer for samfunnsansvar</w:t>
      </w:r>
    </w:p>
    <w:p w14:paraId="144C129B" w14:textId="77777777" w:rsidR="00B23E8F" w:rsidRPr="00D13214" w:rsidRDefault="00B81904">
      <w:pPr>
        <w:spacing w:line="360" w:lineRule="auto"/>
        <w:jc w:val="both"/>
        <w:rPr>
          <w:rFonts w:ascii="Times New Roman" w:eastAsia="Times New Roman" w:hAnsi="Times New Roman" w:cs="Times New Roman"/>
          <w:b/>
          <w:color w:val="000000"/>
          <w:sz w:val="24"/>
          <w:szCs w:val="24"/>
          <w:lang w:val="nb-NO"/>
        </w:rPr>
      </w:pPr>
      <w:r w:rsidRPr="00D13214">
        <w:rPr>
          <w:rFonts w:ascii="Times New Roman" w:eastAsia="Times New Roman" w:hAnsi="Times New Roman" w:cs="Times New Roman"/>
          <w:b/>
          <w:sz w:val="24"/>
          <w:szCs w:val="24"/>
          <w:lang w:val="nb-NO"/>
        </w:rPr>
        <w:t>Våre sertifikater:</w:t>
      </w:r>
    </w:p>
    <w:p w14:paraId="144C129C" w14:textId="77777777" w:rsidR="00B23E8F" w:rsidRPr="00D13214" w:rsidRDefault="00B81904">
      <w:pPr>
        <w:spacing w:line="36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YABIMO er sertifisert i henhold til følgende kvalitetssystemer:</w:t>
      </w:r>
    </w:p>
    <w:p w14:paraId="144C129D" w14:textId="77777777" w:rsidR="00B23E8F" w:rsidRDefault="00B81904">
      <w:pPr>
        <w:numPr>
          <w:ilvl w:val="0"/>
          <w:numId w:val="4"/>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Kvalitetskontrollsystem</w:t>
      </w:r>
      <w:proofErr w:type="spellEnd"/>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prefabrikasjon</w:t>
      </w:r>
      <w:proofErr w:type="spellEnd"/>
      <w:r>
        <w:rPr>
          <w:rFonts w:ascii="Times New Roman" w:eastAsia="Times New Roman" w:hAnsi="Times New Roman" w:cs="Times New Roman"/>
          <w:sz w:val="24"/>
          <w:szCs w:val="24"/>
        </w:rPr>
        <w:t xml:space="preserve"> av </w:t>
      </w:r>
      <w:proofErr w:type="spellStart"/>
      <w:r>
        <w:rPr>
          <w:rFonts w:ascii="Times New Roman" w:eastAsia="Times New Roman" w:hAnsi="Times New Roman" w:cs="Times New Roman"/>
          <w:sz w:val="24"/>
          <w:szCs w:val="24"/>
        </w:rPr>
        <w:t>stål</w:t>
      </w:r>
      <w:proofErr w:type="spellEnd"/>
    </w:p>
    <w:p w14:paraId="144C129E" w14:textId="77777777" w:rsidR="00B23E8F" w:rsidRDefault="00B81904">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1090-1:2009</w:t>
      </w:r>
    </w:p>
    <w:p w14:paraId="144C129F" w14:textId="77777777" w:rsidR="00B23E8F" w:rsidRDefault="00B81904">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1090-2:2009</w:t>
      </w:r>
    </w:p>
    <w:p w14:paraId="144C12A0" w14:textId="77777777" w:rsidR="00B23E8F" w:rsidRDefault="00B81904">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EXC3</w:t>
      </w:r>
    </w:p>
    <w:p w14:paraId="144C12A1" w14:textId="77777777" w:rsidR="00B23E8F" w:rsidRDefault="00B81904">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ISO 3834-2</w:t>
      </w:r>
    </w:p>
    <w:p w14:paraId="144C12A2" w14:textId="77777777" w:rsidR="00B23E8F" w:rsidRPr="00D13214" w:rsidRDefault="00B81904">
      <w:pPr>
        <w:spacing w:line="360" w:lineRule="auto"/>
        <w:jc w:val="both"/>
        <w:rPr>
          <w:rFonts w:ascii="Times New Roman" w:eastAsia="Times New Roman" w:hAnsi="Times New Roman" w:cs="Times New Roman"/>
          <w:b/>
          <w:color w:val="000000"/>
          <w:sz w:val="24"/>
          <w:szCs w:val="24"/>
          <w:lang w:val="nb-NO"/>
        </w:rPr>
      </w:pPr>
      <w:r w:rsidRPr="00D13214">
        <w:rPr>
          <w:rFonts w:ascii="Times New Roman" w:eastAsia="Times New Roman" w:hAnsi="Times New Roman" w:cs="Times New Roman"/>
          <w:b/>
          <w:sz w:val="24"/>
          <w:szCs w:val="24"/>
          <w:lang w:val="nb-NO"/>
        </w:rPr>
        <w:t>Ledelsessystem</w:t>
      </w:r>
      <w:r w:rsidRPr="00D13214">
        <w:rPr>
          <w:rFonts w:ascii="Times New Roman" w:eastAsia="Times New Roman" w:hAnsi="Times New Roman" w:cs="Times New Roman"/>
          <w:b/>
          <w:sz w:val="24"/>
          <w:szCs w:val="24"/>
          <w:lang w:val="nb-NO"/>
        </w:rPr>
        <w:t xml:space="preserve"> for kvalitet, miljø og sikkerhet</w:t>
      </w:r>
    </w:p>
    <w:p w14:paraId="144C12A3" w14:textId="77777777" w:rsidR="00B23E8F" w:rsidRDefault="00B81904">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ISO 9001:2008</w:t>
      </w:r>
    </w:p>
    <w:p w14:paraId="144C12A4" w14:textId="77777777" w:rsidR="00B23E8F" w:rsidRDefault="00B81904">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ISO 14001:2015</w:t>
      </w:r>
    </w:p>
    <w:p w14:paraId="144C12A5" w14:textId="77777777" w:rsidR="00B23E8F" w:rsidRDefault="00B81904">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ISO 45001:2018</w:t>
      </w:r>
    </w:p>
    <w:p w14:paraId="144C12A6" w14:textId="77777777" w:rsidR="00B23E8F" w:rsidRDefault="00B23E8F">
      <w:pPr>
        <w:pBdr>
          <w:top w:val="nil"/>
          <w:left w:val="nil"/>
          <w:bottom w:val="nil"/>
          <w:right w:val="nil"/>
          <w:between w:val="nil"/>
        </w:pBdr>
        <w:spacing w:after="0"/>
        <w:ind w:left="720"/>
        <w:rPr>
          <w:rFonts w:ascii="Arial" w:eastAsia="Arial" w:hAnsi="Arial" w:cs="Arial"/>
          <w:color w:val="000000"/>
        </w:rPr>
      </w:pPr>
    </w:p>
    <w:p w14:paraId="144C12A7" w14:textId="77777777" w:rsidR="00B23E8F" w:rsidRDefault="00B23E8F">
      <w:pPr>
        <w:pBdr>
          <w:top w:val="nil"/>
          <w:left w:val="nil"/>
          <w:bottom w:val="nil"/>
          <w:right w:val="nil"/>
          <w:between w:val="nil"/>
        </w:pBdr>
        <w:spacing w:after="0"/>
        <w:ind w:left="720"/>
        <w:rPr>
          <w:rFonts w:ascii="Arial" w:eastAsia="Arial" w:hAnsi="Arial" w:cs="Arial"/>
          <w:color w:val="000000"/>
        </w:rPr>
      </w:pPr>
    </w:p>
    <w:p w14:paraId="144C12A8" w14:textId="77777777" w:rsidR="00B23E8F" w:rsidRPr="00D13214" w:rsidRDefault="00B81904">
      <w:pPr>
        <w:numPr>
          <w:ilvl w:val="0"/>
          <w:numId w:val="7"/>
        </w:numPr>
        <w:pBdr>
          <w:top w:val="nil"/>
          <w:left w:val="nil"/>
          <w:bottom w:val="nil"/>
          <w:right w:val="nil"/>
          <w:between w:val="nil"/>
        </w:pBdr>
        <w:spacing w:line="276" w:lineRule="auto"/>
        <w:rPr>
          <w:rFonts w:ascii="Arial" w:eastAsia="Arial" w:hAnsi="Arial" w:cs="Arial"/>
          <w:b/>
          <w:color w:val="000000"/>
          <w:sz w:val="28"/>
          <w:szCs w:val="28"/>
          <w:lang w:val="nb-NO"/>
        </w:rPr>
      </w:pPr>
      <w:r w:rsidRPr="00D13214">
        <w:rPr>
          <w:rFonts w:ascii="Arial" w:eastAsia="Arial" w:hAnsi="Arial" w:cs="Arial"/>
          <w:b/>
          <w:sz w:val="28"/>
          <w:szCs w:val="28"/>
          <w:lang w:val="nb-NO"/>
        </w:rPr>
        <w:t>Kartlegging og vurdering av faktiske og potensielle negativer</w:t>
      </w:r>
    </w:p>
    <w:p w14:paraId="144C12A9" w14:textId="77777777" w:rsidR="00B23E8F" w:rsidRPr="00D13214" w:rsidRDefault="00B81904">
      <w:pPr>
        <w:spacing w:line="360" w:lineRule="auto"/>
        <w:jc w:val="both"/>
        <w:rPr>
          <w:rFonts w:ascii="Times New Roman" w:eastAsia="Times New Roman" w:hAnsi="Times New Roman" w:cs="Times New Roman"/>
          <w:color w:val="000000"/>
          <w:sz w:val="24"/>
          <w:szCs w:val="24"/>
          <w:lang w:val="nb-NO"/>
        </w:rPr>
      </w:pPr>
      <w:r w:rsidRPr="00D13214">
        <w:rPr>
          <w:rFonts w:ascii="Times New Roman" w:eastAsia="Times New Roman" w:hAnsi="Times New Roman" w:cs="Times New Roman"/>
          <w:sz w:val="24"/>
          <w:szCs w:val="24"/>
          <w:lang w:val="nb-NO"/>
        </w:rPr>
        <w:lastRenderedPageBreak/>
        <w:t xml:space="preserve">Alle </w:t>
      </w:r>
      <w:proofErr w:type="spellStart"/>
      <w:r w:rsidRPr="00D13214">
        <w:rPr>
          <w:rFonts w:ascii="Times New Roman" w:eastAsia="Times New Roman" w:hAnsi="Times New Roman" w:cs="Times New Roman"/>
          <w:sz w:val="24"/>
          <w:szCs w:val="24"/>
          <w:lang w:val="nb-NO"/>
        </w:rPr>
        <w:t>YABIMOs</w:t>
      </w:r>
      <w:proofErr w:type="spellEnd"/>
      <w:r w:rsidRPr="00D13214">
        <w:rPr>
          <w:rFonts w:ascii="Times New Roman" w:eastAsia="Times New Roman" w:hAnsi="Times New Roman" w:cs="Times New Roman"/>
          <w:sz w:val="24"/>
          <w:szCs w:val="24"/>
          <w:lang w:val="nb-NO"/>
        </w:rPr>
        <w:t xml:space="preserve"> handlinger er i samsvar med gjeldende lover og forskrifter. Grunnlaget for våre handlinger er lokal </w:t>
      </w:r>
      <w:r w:rsidRPr="00D13214">
        <w:rPr>
          <w:rFonts w:ascii="Times New Roman" w:eastAsia="Times New Roman" w:hAnsi="Times New Roman" w:cs="Times New Roman"/>
          <w:sz w:val="24"/>
          <w:szCs w:val="24"/>
          <w:lang w:val="nb-NO"/>
        </w:rPr>
        <w:t>lovgivning og alle globale forskrifter knyttet til beskyttelse av menneskerettigheter, klima- og miljøvern.</w:t>
      </w:r>
    </w:p>
    <w:p w14:paraId="144C12AA" w14:textId="77777777" w:rsidR="00B23E8F" w:rsidRPr="00D13214" w:rsidRDefault="00B81904">
      <w:pPr>
        <w:spacing w:line="360" w:lineRule="auto"/>
        <w:jc w:val="both"/>
        <w:rPr>
          <w:rFonts w:ascii="Times New Roman" w:eastAsia="Times New Roman" w:hAnsi="Times New Roman" w:cs="Times New Roman"/>
          <w:color w:val="000000"/>
          <w:sz w:val="24"/>
          <w:szCs w:val="24"/>
          <w:lang w:val="nb-NO"/>
        </w:rPr>
      </w:pPr>
      <w:r w:rsidRPr="00D13214">
        <w:rPr>
          <w:rFonts w:ascii="Times New Roman" w:eastAsia="Times New Roman" w:hAnsi="Times New Roman" w:cs="Times New Roman"/>
          <w:sz w:val="24"/>
          <w:szCs w:val="24"/>
          <w:lang w:val="nb-NO"/>
        </w:rPr>
        <w:t>Vi tilpasser vår atferd til de ti prinsippene i FNs Global Compact og FNs menneskerettighetserklæring, og til andre internasjonale lover og etiske r</w:t>
      </w:r>
      <w:r w:rsidRPr="00D13214">
        <w:rPr>
          <w:rFonts w:ascii="Times New Roman" w:eastAsia="Times New Roman" w:hAnsi="Times New Roman" w:cs="Times New Roman"/>
          <w:sz w:val="24"/>
          <w:szCs w:val="24"/>
          <w:lang w:val="nb-NO"/>
        </w:rPr>
        <w:t>etningslinjer der slike er relevante.</w:t>
      </w:r>
    </w:p>
    <w:p w14:paraId="144C12AB" w14:textId="77777777" w:rsidR="00B23E8F" w:rsidRPr="00D13214" w:rsidRDefault="00B81904">
      <w:pPr>
        <w:spacing w:line="360" w:lineRule="auto"/>
        <w:jc w:val="both"/>
        <w:rPr>
          <w:rFonts w:ascii="Times New Roman" w:eastAsia="Times New Roman" w:hAnsi="Times New Roman" w:cs="Times New Roman"/>
          <w:sz w:val="24"/>
          <w:szCs w:val="24"/>
          <w:lang w:val="nb-NO"/>
        </w:rPr>
      </w:pPr>
      <w:proofErr w:type="spellStart"/>
      <w:r w:rsidRPr="00D13214">
        <w:rPr>
          <w:rFonts w:ascii="Times New Roman" w:eastAsia="Times New Roman" w:hAnsi="Times New Roman" w:cs="Times New Roman"/>
          <w:sz w:val="24"/>
          <w:szCs w:val="24"/>
          <w:lang w:val="nb-NO"/>
        </w:rPr>
        <w:t>Yabimo</w:t>
      </w:r>
      <w:proofErr w:type="spellEnd"/>
      <w:r w:rsidRPr="00D13214">
        <w:rPr>
          <w:rFonts w:ascii="Times New Roman" w:eastAsia="Times New Roman" w:hAnsi="Times New Roman" w:cs="Times New Roman"/>
          <w:sz w:val="24"/>
          <w:szCs w:val="24"/>
          <w:lang w:val="nb-NO"/>
        </w:rPr>
        <w:t xml:space="preserve"> har implementert og sertifisert styringssystemer i samsvar med standardene ISO 9001 og ISO 45001.</w:t>
      </w:r>
    </w:p>
    <w:p w14:paraId="144C12AC" w14:textId="5FCB8063" w:rsidR="00B23E8F" w:rsidRPr="00D13214" w:rsidRDefault="004D1F2D">
      <w:pPr>
        <w:spacing w:line="360" w:lineRule="auto"/>
        <w:jc w:val="both"/>
        <w:rPr>
          <w:rFonts w:ascii="Arial" w:eastAsia="Arial" w:hAnsi="Arial" w:cs="Arial"/>
          <w:color w:val="000000"/>
          <w:lang w:val="nb-NO"/>
        </w:rPr>
      </w:pPr>
      <w:r>
        <w:rPr>
          <w:rFonts w:ascii="Times New Roman" w:eastAsia="Times New Roman" w:hAnsi="Times New Roman" w:cs="Times New Roman"/>
          <w:sz w:val="24"/>
          <w:szCs w:val="24"/>
          <w:lang w:val="nb-NO"/>
        </w:rPr>
        <w:t xml:space="preserve">Ledelsen i </w:t>
      </w:r>
      <w:r w:rsidR="00B81904" w:rsidRPr="00D13214">
        <w:rPr>
          <w:rFonts w:ascii="Times New Roman" w:eastAsia="Times New Roman" w:hAnsi="Times New Roman" w:cs="Times New Roman"/>
          <w:sz w:val="24"/>
          <w:szCs w:val="24"/>
          <w:lang w:val="nb-NO"/>
        </w:rPr>
        <w:t>YABIMO</w:t>
      </w:r>
      <w:r w:rsidR="00B81904" w:rsidRPr="00D13214">
        <w:rPr>
          <w:rFonts w:ascii="Times New Roman" w:eastAsia="Times New Roman" w:hAnsi="Times New Roman" w:cs="Times New Roman"/>
          <w:sz w:val="24"/>
          <w:szCs w:val="24"/>
          <w:lang w:val="nb-NO"/>
        </w:rPr>
        <w:t xml:space="preserve"> </w:t>
      </w:r>
      <w:r>
        <w:rPr>
          <w:rFonts w:ascii="Times New Roman" w:eastAsia="Times New Roman" w:hAnsi="Times New Roman" w:cs="Times New Roman"/>
          <w:sz w:val="24"/>
          <w:szCs w:val="24"/>
          <w:lang w:val="nb-NO"/>
        </w:rPr>
        <w:t>har rutinemessig gjennomgang</w:t>
      </w:r>
      <w:r w:rsidR="00161C2D">
        <w:rPr>
          <w:rFonts w:ascii="Times New Roman" w:eastAsia="Times New Roman" w:hAnsi="Times New Roman" w:cs="Times New Roman"/>
          <w:sz w:val="24"/>
          <w:szCs w:val="24"/>
          <w:lang w:val="nb-NO"/>
        </w:rPr>
        <w:t xml:space="preserve"> hvert år </w:t>
      </w:r>
      <w:r>
        <w:rPr>
          <w:rFonts w:ascii="Times New Roman" w:eastAsia="Times New Roman" w:hAnsi="Times New Roman" w:cs="Times New Roman"/>
          <w:sz w:val="24"/>
          <w:szCs w:val="24"/>
          <w:lang w:val="nb-NO"/>
        </w:rPr>
        <w:t>for å</w:t>
      </w:r>
      <w:r w:rsidR="00161C2D">
        <w:rPr>
          <w:rFonts w:ascii="Times New Roman" w:eastAsia="Times New Roman" w:hAnsi="Times New Roman" w:cs="Times New Roman"/>
          <w:sz w:val="24"/>
          <w:szCs w:val="24"/>
          <w:lang w:val="nb-NO"/>
        </w:rPr>
        <w:t xml:space="preserve"> evaluere</w:t>
      </w:r>
      <w:r w:rsidR="00B81904" w:rsidRPr="00D13214">
        <w:rPr>
          <w:rFonts w:ascii="Times New Roman" w:eastAsia="Times New Roman" w:hAnsi="Times New Roman" w:cs="Times New Roman"/>
          <w:sz w:val="24"/>
          <w:szCs w:val="24"/>
          <w:lang w:val="nb-NO"/>
        </w:rPr>
        <w:t xml:space="preserve"> implementeringen og driften av det integrert</w:t>
      </w:r>
      <w:r w:rsidR="00B81904" w:rsidRPr="00D13214">
        <w:rPr>
          <w:rFonts w:ascii="Times New Roman" w:eastAsia="Times New Roman" w:hAnsi="Times New Roman" w:cs="Times New Roman"/>
          <w:sz w:val="24"/>
          <w:szCs w:val="24"/>
          <w:lang w:val="nb-NO"/>
        </w:rPr>
        <w:t xml:space="preserve">e styringssystemet. Denne handlingen har som </w:t>
      </w:r>
      <w:r>
        <w:rPr>
          <w:rFonts w:ascii="Times New Roman" w:eastAsia="Times New Roman" w:hAnsi="Times New Roman" w:cs="Times New Roman"/>
          <w:sz w:val="24"/>
          <w:szCs w:val="24"/>
          <w:lang w:val="nb-NO"/>
        </w:rPr>
        <w:t xml:space="preserve">et </w:t>
      </w:r>
      <w:r w:rsidR="00B81904" w:rsidRPr="00D13214">
        <w:rPr>
          <w:rFonts w:ascii="Times New Roman" w:eastAsia="Times New Roman" w:hAnsi="Times New Roman" w:cs="Times New Roman"/>
          <w:sz w:val="24"/>
          <w:szCs w:val="24"/>
          <w:lang w:val="nb-NO"/>
        </w:rPr>
        <w:t>mål å bekrefte vedlikehold, forbedring og dokumentasjon av det integrerte styringssystemet.</w:t>
      </w:r>
      <w:r w:rsidR="00B81904" w:rsidRPr="00D13214">
        <w:rPr>
          <w:rFonts w:ascii="Times New Roman" w:eastAsia="Times New Roman" w:hAnsi="Times New Roman" w:cs="Times New Roman"/>
          <w:sz w:val="24"/>
          <w:szCs w:val="24"/>
          <w:lang w:val="nb-NO"/>
        </w:rPr>
        <w:t xml:space="preserve"> </w:t>
      </w:r>
      <w:r w:rsidR="00B81904" w:rsidRPr="00D13214">
        <w:rPr>
          <w:rFonts w:ascii="Times New Roman" w:eastAsia="Times New Roman" w:hAnsi="Times New Roman" w:cs="Times New Roman"/>
          <w:sz w:val="24"/>
          <w:szCs w:val="24"/>
          <w:lang w:val="nb-NO"/>
        </w:rPr>
        <w:t xml:space="preserve"> Anbefalinger og tilbakemeldinger fra interne og eksterne revisjoner, planlagte korrigerende tiltak basert på risikoer </w:t>
      </w:r>
      <w:r w:rsidR="00B81904" w:rsidRPr="00D13214">
        <w:rPr>
          <w:rFonts w:ascii="Times New Roman" w:eastAsia="Times New Roman" w:hAnsi="Times New Roman" w:cs="Times New Roman"/>
          <w:sz w:val="24"/>
          <w:szCs w:val="24"/>
          <w:lang w:val="nb-NO"/>
        </w:rPr>
        <w:t>og muligheter, konklusjoner fra analyse av systemdokumentasjon, konsultasjon med ansatte og observasjon av deres atferd og aktiviteter er utdataene fra ledelsens gjennomgang.</w:t>
      </w:r>
    </w:p>
    <w:p w14:paraId="144C12AD" w14:textId="77777777" w:rsidR="00B23E8F" w:rsidRPr="00D13214" w:rsidRDefault="00B81904">
      <w:pPr>
        <w:spacing w:line="276" w:lineRule="auto"/>
        <w:rPr>
          <w:rFonts w:ascii="Times New Roman" w:eastAsia="Times New Roman" w:hAnsi="Times New Roman" w:cs="Times New Roman"/>
          <w:color w:val="000000"/>
          <w:sz w:val="24"/>
          <w:szCs w:val="24"/>
          <w:lang w:val="nb-NO"/>
        </w:rPr>
      </w:pPr>
      <w:r w:rsidRPr="00D13214">
        <w:rPr>
          <w:rFonts w:ascii="Times New Roman" w:eastAsia="Times New Roman" w:hAnsi="Times New Roman" w:cs="Times New Roman"/>
          <w:b/>
          <w:sz w:val="24"/>
          <w:szCs w:val="24"/>
          <w:lang w:val="nb-NO"/>
        </w:rPr>
        <w:t>Risikoer som er utpekt som en del av aktsomhetsvurderingen, samt hvordan de kan f</w:t>
      </w:r>
      <w:r w:rsidRPr="00D13214">
        <w:rPr>
          <w:rFonts w:ascii="Times New Roman" w:eastAsia="Times New Roman" w:hAnsi="Times New Roman" w:cs="Times New Roman"/>
          <w:b/>
          <w:sz w:val="24"/>
          <w:szCs w:val="24"/>
          <w:lang w:val="nb-NO"/>
        </w:rPr>
        <w:t>orebygges:</w:t>
      </w:r>
    </w:p>
    <w:p w14:paraId="144C12AE" w14:textId="77777777" w:rsidR="00B23E8F" w:rsidRPr="00D13214" w:rsidRDefault="00B81904">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sz w:val="24"/>
          <w:szCs w:val="24"/>
          <w:lang w:val="nb-NO"/>
        </w:rPr>
      </w:pPr>
      <w:r w:rsidRPr="00D13214">
        <w:rPr>
          <w:rFonts w:ascii="Times New Roman" w:eastAsia="Times New Roman" w:hAnsi="Times New Roman" w:cs="Times New Roman"/>
          <w:b/>
          <w:sz w:val="24"/>
          <w:szCs w:val="24"/>
          <w:lang w:val="nb-NO"/>
        </w:rPr>
        <w:t xml:space="preserve">Skader på ansattes liv og helse/ulykker og yrkessykdommer på arbeidsplassen: </w:t>
      </w:r>
    </w:p>
    <w:p w14:paraId="144C12AF" w14:textId="77777777" w:rsidR="00B23E8F" w:rsidRPr="00D13214" w:rsidRDefault="00B81904">
      <w:pPr>
        <w:spacing w:line="36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Eksisterende metoder og verktøy for overvåking av farer:</w:t>
      </w:r>
    </w:p>
    <w:p w14:paraId="144C12B0" w14:textId="77777777" w:rsidR="00B23E8F" w:rsidRPr="00D13214" w:rsidRDefault="00B81904">
      <w:pPr>
        <w:spacing w:line="24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 eksisterende prosedyrer (HSE.P: 08,09,10);</w:t>
      </w:r>
    </w:p>
    <w:p w14:paraId="144C12B1" w14:textId="77777777" w:rsidR="00B23E8F" w:rsidRPr="00D13214" w:rsidRDefault="00B81904">
      <w:pPr>
        <w:spacing w:line="24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 opplæring i sikkerhet:</w:t>
      </w:r>
    </w:p>
    <w:p w14:paraId="144C12B2" w14:textId="77777777" w:rsidR="00B23E8F" w:rsidRPr="00D13214" w:rsidRDefault="00B81904">
      <w:pPr>
        <w:spacing w:line="24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 tilveiebringelse av passende verneklær</w:t>
      </w:r>
      <w:r w:rsidRPr="00D13214">
        <w:rPr>
          <w:rFonts w:ascii="Times New Roman" w:eastAsia="Times New Roman" w:hAnsi="Times New Roman" w:cs="Times New Roman"/>
          <w:sz w:val="24"/>
          <w:szCs w:val="24"/>
          <w:lang w:val="nb-NO"/>
        </w:rPr>
        <w:t>;</w:t>
      </w:r>
    </w:p>
    <w:p w14:paraId="144C12B3" w14:textId="77777777" w:rsidR="00B23E8F" w:rsidRPr="00D13214" w:rsidRDefault="00B81904">
      <w:pPr>
        <w:spacing w:line="24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 levering av personlig verneutstyr;</w:t>
      </w:r>
    </w:p>
    <w:p w14:paraId="144C12B4" w14:textId="77777777" w:rsidR="00B23E8F" w:rsidRPr="00D13214" w:rsidRDefault="00B81904">
      <w:pPr>
        <w:spacing w:line="24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 lærdom;</w:t>
      </w:r>
    </w:p>
    <w:p w14:paraId="144C12B5" w14:textId="77777777" w:rsidR="00B23E8F" w:rsidRPr="00D13214" w:rsidRDefault="00B81904">
      <w:pPr>
        <w:spacing w:line="24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 xml:space="preserve">- forebyggende tiltak (RUH-rapporter). </w:t>
      </w:r>
    </w:p>
    <w:p w14:paraId="144C12B6" w14:textId="77777777" w:rsidR="00B23E8F" w:rsidRPr="00D13214" w:rsidRDefault="00B81904">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nb-NO"/>
        </w:rPr>
      </w:pPr>
      <w:r w:rsidRPr="00D13214">
        <w:rPr>
          <w:rFonts w:ascii="Times New Roman" w:eastAsia="Times New Roman" w:hAnsi="Times New Roman" w:cs="Times New Roman"/>
          <w:b/>
          <w:sz w:val="24"/>
          <w:szCs w:val="24"/>
          <w:lang w:val="nb-NO"/>
        </w:rPr>
        <w:t>Logistikk og transport av ansatte til prosjektet (flystreik, dårlig vær):</w:t>
      </w:r>
    </w:p>
    <w:p w14:paraId="144C12B7" w14:textId="77777777" w:rsidR="00B23E8F" w:rsidRPr="00D13214" w:rsidRDefault="00B81904">
      <w:pPr>
        <w:spacing w:after="0" w:line="36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Eksisterende metoder og verktøy for overvåking av farer:</w:t>
      </w:r>
    </w:p>
    <w:p w14:paraId="144C12B8" w14:textId="77777777" w:rsidR="00B23E8F" w:rsidRDefault="00B81904">
      <w:pPr>
        <w:numPr>
          <w:ilvl w:val="0"/>
          <w:numId w:val="8"/>
        </w:num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overvåkingssituasjonen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Norge </w:t>
      </w:r>
      <w:proofErr w:type="spellStart"/>
      <w:r>
        <w:rPr>
          <w:rFonts w:ascii="Times New Roman" w:eastAsia="Times New Roman" w:hAnsi="Times New Roman" w:cs="Times New Roman"/>
          <w:sz w:val="24"/>
          <w:szCs w:val="24"/>
        </w:rPr>
        <w:t>og</w:t>
      </w:r>
      <w:proofErr w:type="spellEnd"/>
      <w:r>
        <w:rPr>
          <w:rFonts w:ascii="Times New Roman" w:eastAsia="Times New Roman" w:hAnsi="Times New Roman" w:cs="Times New Roman"/>
          <w:sz w:val="24"/>
          <w:szCs w:val="24"/>
        </w:rPr>
        <w:t xml:space="preserve"> Polen</w:t>
      </w:r>
    </w:p>
    <w:p w14:paraId="144C12B9" w14:textId="77777777" w:rsidR="00B23E8F" w:rsidRDefault="00B81904">
      <w:pPr>
        <w:numPr>
          <w:ilvl w:val="0"/>
          <w:numId w:val="8"/>
        </w:numPr>
        <w:spacing w:after="0" w:line="360" w:lineRule="auto"/>
        <w:jc w:val="both"/>
        <w:rPr>
          <w:rFonts w:ascii="Arial" w:eastAsia="Arial" w:hAnsi="Arial" w:cs="Arial"/>
          <w:sz w:val="24"/>
          <w:szCs w:val="24"/>
        </w:rPr>
      </w:pPr>
      <w:proofErr w:type="spellStart"/>
      <w:r>
        <w:rPr>
          <w:rFonts w:ascii="Times New Roman" w:eastAsia="Times New Roman" w:hAnsi="Times New Roman" w:cs="Times New Roman"/>
          <w:sz w:val="24"/>
          <w:szCs w:val="24"/>
        </w:rPr>
        <w:t>erstatningstransport</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color w:val="202124"/>
          <w:sz w:val="24"/>
          <w:szCs w:val="24"/>
          <w:highlight w:val="white"/>
        </w:rPr>
        <w:t>alternativ</w:t>
      </w:r>
      <w:proofErr w:type="spellEnd"/>
      <w:r>
        <w:rPr>
          <w:rFonts w:ascii="Times New Roman" w:eastAsia="Times New Roman" w:hAnsi="Times New Roman" w:cs="Times New Roman"/>
          <w:color w:val="202124"/>
          <w:sz w:val="24"/>
          <w:szCs w:val="24"/>
          <w:highlight w:val="white"/>
        </w:rPr>
        <w:t xml:space="preserve"> transport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vei</w:t>
      </w:r>
      <w:proofErr w:type="spellEnd"/>
      <w:r>
        <w:rPr>
          <w:rFonts w:ascii="Times New Roman" w:eastAsia="Times New Roman" w:hAnsi="Times New Roman" w:cs="Times New Roman"/>
          <w:sz w:val="24"/>
          <w:szCs w:val="24"/>
        </w:rPr>
        <w:t>)</w:t>
      </w:r>
    </w:p>
    <w:p w14:paraId="144C12BA" w14:textId="77777777" w:rsidR="00B23E8F" w:rsidRPr="00D13214" w:rsidRDefault="00B81904">
      <w:pPr>
        <w:numPr>
          <w:ilvl w:val="0"/>
          <w:numId w:val="8"/>
        </w:numPr>
        <w:spacing w:after="0" w:line="36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forhandlinger med byggherren om dato for oppstart av arbeidet</w:t>
      </w:r>
    </w:p>
    <w:p w14:paraId="144C12BB" w14:textId="77777777" w:rsidR="00B23E8F" w:rsidRPr="00D13214" w:rsidRDefault="00B23E8F">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lang w:val="nb-NO"/>
        </w:rPr>
      </w:pPr>
    </w:p>
    <w:p w14:paraId="144C12BC" w14:textId="77777777" w:rsidR="00B23E8F" w:rsidRPr="00D13214" w:rsidRDefault="00B81904">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nb-NO"/>
        </w:rPr>
      </w:pPr>
      <w:r w:rsidRPr="00D13214">
        <w:rPr>
          <w:rFonts w:ascii="Times New Roman" w:eastAsia="Times New Roman" w:hAnsi="Times New Roman" w:cs="Times New Roman"/>
          <w:b/>
          <w:sz w:val="24"/>
          <w:szCs w:val="24"/>
          <w:lang w:val="nb-NO"/>
        </w:rPr>
        <w:lastRenderedPageBreak/>
        <w:t>Brudd på retningslinjene mot alkohol og narkotika - inntak av forbudte stoffer kan føre til fare for de ansattes liv og helse</w:t>
      </w:r>
    </w:p>
    <w:p w14:paraId="144C12BD" w14:textId="77777777" w:rsidR="00B23E8F" w:rsidRPr="00D13214" w:rsidRDefault="00B81904">
      <w:pPr>
        <w:spacing w:line="360" w:lineRule="auto"/>
        <w:jc w:val="both"/>
        <w:rPr>
          <w:rFonts w:ascii="Times New Roman" w:eastAsia="Times New Roman" w:hAnsi="Times New Roman" w:cs="Times New Roman"/>
          <w:color w:val="000000"/>
          <w:sz w:val="24"/>
          <w:szCs w:val="24"/>
          <w:lang w:val="nb-NO"/>
        </w:rPr>
      </w:pPr>
      <w:r w:rsidRPr="00D13214">
        <w:rPr>
          <w:rFonts w:ascii="Times New Roman" w:eastAsia="Times New Roman" w:hAnsi="Times New Roman" w:cs="Times New Roman"/>
          <w:sz w:val="24"/>
          <w:szCs w:val="24"/>
          <w:lang w:val="nb-NO"/>
        </w:rPr>
        <w:t>Eksisterende</w:t>
      </w:r>
      <w:r w:rsidRPr="00D13214">
        <w:rPr>
          <w:rFonts w:ascii="Times New Roman" w:eastAsia="Times New Roman" w:hAnsi="Times New Roman" w:cs="Times New Roman"/>
          <w:sz w:val="24"/>
          <w:szCs w:val="24"/>
          <w:lang w:val="nb-NO"/>
        </w:rPr>
        <w:t xml:space="preserve"> metoder og verktøy for overvåking av farer:</w:t>
      </w:r>
    </w:p>
    <w:p w14:paraId="144C12BE" w14:textId="27DFA1FB" w:rsidR="00B23E8F" w:rsidRDefault="00B81904">
      <w:pPr>
        <w:numPr>
          <w:ilvl w:val="0"/>
          <w:numId w:val="8"/>
        </w:num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Yabimo</w:t>
      </w:r>
      <w:r w:rsidR="004D1F2D">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Alkohol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narkotikapolitikk</w:t>
      </w:r>
      <w:proofErr w:type="spellEnd"/>
      <w:r>
        <w:rPr>
          <w:rFonts w:ascii="Times New Roman" w:eastAsia="Times New Roman" w:hAnsi="Times New Roman" w:cs="Times New Roman"/>
          <w:sz w:val="24"/>
          <w:szCs w:val="24"/>
        </w:rPr>
        <w:t>",</w:t>
      </w:r>
    </w:p>
    <w:p w14:paraId="144C12BF" w14:textId="77777777" w:rsidR="00B23E8F" w:rsidRPr="00D13214" w:rsidRDefault="00B81904">
      <w:pPr>
        <w:numPr>
          <w:ilvl w:val="0"/>
          <w:numId w:val="8"/>
        </w:numPr>
        <w:spacing w:after="0" w:line="36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Prosjektkoordinator - møter med de ansatte før arbeidsstart (i Norge),</w:t>
      </w:r>
    </w:p>
    <w:p w14:paraId="144C12C0" w14:textId="7F09D82C" w:rsidR="00B23E8F" w:rsidRPr="00D13214" w:rsidRDefault="004D1F2D">
      <w:pPr>
        <w:numPr>
          <w:ilvl w:val="0"/>
          <w:numId w:val="8"/>
        </w:numPr>
        <w:spacing w:after="0" w:line="360" w:lineRule="auto"/>
        <w:jc w:val="both"/>
        <w:rPr>
          <w:rFonts w:ascii="Times New Roman" w:eastAsia="Times New Roman" w:hAnsi="Times New Roman" w:cs="Times New Roman"/>
          <w:sz w:val="24"/>
          <w:szCs w:val="24"/>
          <w:lang w:val="nb-NO"/>
        </w:rPr>
      </w:pPr>
      <w:r>
        <w:rPr>
          <w:rFonts w:ascii="Times New Roman" w:eastAsia="Times New Roman" w:hAnsi="Times New Roman" w:cs="Times New Roman"/>
          <w:sz w:val="24"/>
          <w:szCs w:val="24"/>
          <w:lang w:val="nb-NO"/>
        </w:rPr>
        <w:t>S</w:t>
      </w:r>
      <w:r w:rsidR="00B81904" w:rsidRPr="00D13214">
        <w:rPr>
          <w:rFonts w:ascii="Times New Roman" w:eastAsia="Times New Roman" w:hAnsi="Times New Roman" w:cs="Times New Roman"/>
          <w:sz w:val="24"/>
          <w:szCs w:val="24"/>
          <w:lang w:val="nb-NO"/>
        </w:rPr>
        <w:t>amtaler med ansatte før avreise, signering av sjekklister av ansatte (bevisstgjørende dokumenter)</w:t>
      </w:r>
    </w:p>
    <w:p w14:paraId="144C12C1" w14:textId="02291377" w:rsidR="00B23E8F" w:rsidRPr="00D13214" w:rsidRDefault="004D1F2D">
      <w:pPr>
        <w:numPr>
          <w:ilvl w:val="0"/>
          <w:numId w:val="8"/>
        </w:numPr>
        <w:spacing w:after="0" w:line="360" w:lineRule="auto"/>
        <w:jc w:val="both"/>
        <w:rPr>
          <w:rFonts w:ascii="Times New Roman" w:eastAsia="Times New Roman" w:hAnsi="Times New Roman" w:cs="Times New Roman"/>
          <w:sz w:val="24"/>
          <w:szCs w:val="24"/>
          <w:lang w:val="nb-NO"/>
        </w:rPr>
      </w:pPr>
      <w:r>
        <w:rPr>
          <w:rFonts w:ascii="Times New Roman" w:eastAsia="Times New Roman" w:hAnsi="Times New Roman" w:cs="Times New Roman"/>
          <w:sz w:val="24"/>
          <w:szCs w:val="24"/>
          <w:lang w:val="nb-NO"/>
        </w:rPr>
        <w:t>B</w:t>
      </w:r>
      <w:r w:rsidR="00B81904" w:rsidRPr="00D13214">
        <w:rPr>
          <w:rFonts w:ascii="Times New Roman" w:eastAsia="Times New Roman" w:hAnsi="Times New Roman" w:cs="Times New Roman"/>
          <w:sz w:val="24"/>
          <w:szCs w:val="24"/>
          <w:lang w:val="nb-NO"/>
        </w:rPr>
        <w:t>istand til ansatte som er berørt av alkoholisme (organisering av behandling, avtale med AKAN)</w:t>
      </w:r>
    </w:p>
    <w:p w14:paraId="144C12C2" w14:textId="77777777" w:rsidR="00B23E8F" w:rsidRPr="00D13214" w:rsidRDefault="00B81904">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lang w:val="nb-NO"/>
        </w:rPr>
      </w:pPr>
      <w:r w:rsidRPr="00D13214">
        <w:rPr>
          <w:rFonts w:ascii="Times New Roman" w:eastAsia="Times New Roman" w:hAnsi="Times New Roman" w:cs="Times New Roman"/>
          <w:sz w:val="24"/>
          <w:szCs w:val="24"/>
          <w:lang w:val="nb-NO"/>
        </w:rPr>
        <w:t>Informasjon om sanksjoner (i arbeidskontrakter).</w:t>
      </w:r>
    </w:p>
    <w:p w14:paraId="144C12C3" w14:textId="77777777" w:rsidR="00B23E8F" w:rsidRPr="00D13214" w:rsidRDefault="00B23E8F">
      <w:pPr>
        <w:pBdr>
          <w:top w:val="nil"/>
          <w:left w:val="nil"/>
          <w:bottom w:val="nil"/>
          <w:right w:val="nil"/>
          <w:between w:val="nil"/>
        </w:pBdr>
        <w:spacing w:after="0"/>
        <w:ind w:left="360"/>
        <w:rPr>
          <w:rFonts w:ascii="Arial" w:eastAsia="Arial" w:hAnsi="Arial" w:cs="Arial"/>
          <w:b/>
          <w:color w:val="000000"/>
          <w:lang w:val="nb-NO"/>
        </w:rPr>
      </w:pPr>
    </w:p>
    <w:p w14:paraId="144C12C4" w14:textId="77777777" w:rsidR="00B23E8F" w:rsidRPr="00D13214" w:rsidRDefault="00B81904">
      <w:pPr>
        <w:numPr>
          <w:ilvl w:val="0"/>
          <w:numId w:val="6"/>
        </w:numPr>
        <w:pBdr>
          <w:top w:val="nil"/>
          <w:left w:val="nil"/>
          <w:bottom w:val="nil"/>
          <w:right w:val="nil"/>
          <w:between w:val="nil"/>
        </w:pBdr>
        <w:spacing w:after="0"/>
        <w:rPr>
          <w:rFonts w:ascii="Arial" w:eastAsia="Arial" w:hAnsi="Arial" w:cs="Arial"/>
          <w:b/>
          <w:color w:val="000000"/>
          <w:lang w:val="nb-NO"/>
        </w:rPr>
      </w:pPr>
      <w:r w:rsidRPr="00D13214">
        <w:rPr>
          <w:rFonts w:ascii="Arial" w:eastAsia="Arial" w:hAnsi="Arial" w:cs="Arial"/>
          <w:b/>
          <w:lang w:val="nb-NO"/>
        </w:rPr>
        <w:t>Forsinkelser i rettidige betalinger og utbetalinger til ansatte</w:t>
      </w:r>
    </w:p>
    <w:p w14:paraId="144C12C5" w14:textId="77777777" w:rsidR="00B23E8F" w:rsidRPr="00D13214" w:rsidRDefault="00B23E8F">
      <w:pPr>
        <w:pBdr>
          <w:top w:val="nil"/>
          <w:left w:val="nil"/>
          <w:bottom w:val="nil"/>
          <w:right w:val="nil"/>
          <w:between w:val="nil"/>
        </w:pBdr>
        <w:ind w:left="720"/>
        <w:rPr>
          <w:rFonts w:ascii="Arial" w:eastAsia="Arial" w:hAnsi="Arial" w:cs="Arial"/>
          <w:b/>
          <w:color w:val="000000"/>
          <w:lang w:val="nb-NO"/>
        </w:rPr>
      </w:pPr>
    </w:p>
    <w:p w14:paraId="144C12C6" w14:textId="77777777" w:rsidR="00B23E8F" w:rsidRPr="00D13214" w:rsidRDefault="00B81904">
      <w:pPr>
        <w:spacing w:after="0" w:line="36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Eksisterende metoder og verktøy for overvåking</w:t>
      </w:r>
      <w:r w:rsidRPr="00D13214">
        <w:rPr>
          <w:rFonts w:ascii="Times New Roman" w:eastAsia="Times New Roman" w:hAnsi="Times New Roman" w:cs="Times New Roman"/>
          <w:sz w:val="24"/>
          <w:szCs w:val="24"/>
          <w:lang w:val="nb-NO"/>
        </w:rPr>
        <w:t xml:space="preserve"> av farer:</w:t>
      </w:r>
    </w:p>
    <w:p w14:paraId="144C12C7" w14:textId="77777777" w:rsidR="00B23E8F" w:rsidRPr="00D13214" w:rsidRDefault="00B81904">
      <w:pPr>
        <w:spacing w:after="0" w:line="36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 Overvåking utført av prosjektleder og økonomidirektør,</w:t>
      </w:r>
    </w:p>
    <w:p w14:paraId="144C12C8" w14:textId="77777777" w:rsidR="00B23E8F" w:rsidRPr="00D13214" w:rsidRDefault="00B81904">
      <w:pPr>
        <w:spacing w:after="0" w:line="36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 Overvåking av norsk lov utføres av BDT Viken (juridisk og skatterådgivende partner).</w:t>
      </w:r>
    </w:p>
    <w:p w14:paraId="144C12C9" w14:textId="1AD938DF" w:rsidR="00B23E8F" w:rsidRPr="00D13214" w:rsidRDefault="00B81904">
      <w:pPr>
        <w:spacing w:line="360" w:lineRule="auto"/>
        <w:jc w:val="both"/>
        <w:rPr>
          <w:rFonts w:ascii="Times New Roman" w:eastAsia="Times New Roman" w:hAnsi="Times New Roman" w:cs="Times New Roman"/>
          <w:sz w:val="24"/>
          <w:szCs w:val="24"/>
          <w:lang w:val="nb-NO"/>
        </w:rPr>
      </w:pPr>
      <w:proofErr w:type="spellStart"/>
      <w:r w:rsidRPr="00D13214">
        <w:rPr>
          <w:rFonts w:ascii="Times New Roman" w:eastAsia="Times New Roman" w:hAnsi="Times New Roman" w:cs="Times New Roman"/>
          <w:sz w:val="24"/>
          <w:szCs w:val="24"/>
          <w:lang w:val="nb-NO"/>
        </w:rPr>
        <w:t>Yabimo</w:t>
      </w:r>
      <w:r w:rsidR="004D1F2D">
        <w:rPr>
          <w:rFonts w:ascii="Times New Roman" w:eastAsia="Times New Roman" w:hAnsi="Times New Roman" w:cs="Times New Roman"/>
          <w:sz w:val="24"/>
          <w:szCs w:val="24"/>
          <w:lang w:val="nb-NO"/>
        </w:rPr>
        <w:t>’</w:t>
      </w:r>
      <w:r w:rsidRPr="00D13214">
        <w:rPr>
          <w:rFonts w:ascii="Times New Roman" w:eastAsia="Times New Roman" w:hAnsi="Times New Roman" w:cs="Times New Roman"/>
          <w:sz w:val="24"/>
          <w:szCs w:val="24"/>
          <w:lang w:val="nb-NO"/>
        </w:rPr>
        <w:t>s</w:t>
      </w:r>
      <w:proofErr w:type="spellEnd"/>
      <w:r w:rsidRPr="00D13214">
        <w:rPr>
          <w:rFonts w:ascii="Times New Roman" w:eastAsia="Times New Roman" w:hAnsi="Times New Roman" w:cs="Times New Roman"/>
          <w:sz w:val="24"/>
          <w:szCs w:val="24"/>
          <w:lang w:val="nb-NO"/>
        </w:rPr>
        <w:t xml:space="preserve"> virksomhet er basert på lovens regler, med respekt for alle aspekter knyttet til beskyttelse </w:t>
      </w:r>
      <w:r w:rsidRPr="00D13214">
        <w:rPr>
          <w:rFonts w:ascii="Times New Roman" w:eastAsia="Times New Roman" w:hAnsi="Times New Roman" w:cs="Times New Roman"/>
          <w:sz w:val="24"/>
          <w:szCs w:val="24"/>
          <w:lang w:val="nb-NO"/>
        </w:rPr>
        <w:t>av de ansattes liv og helse, og i samsvar med retningslinjene i de ti prinsippene i FNs Global Compact og FNs menneskerettighetserklæring.</w:t>
      </w:r>
    </w:p>
    <w:p w14:paraId="144C12CA" w14:textId="77777777" w:rsidR="00B23E8F" w:rsidRPr="00D13214" w:rsidRDefault="00B81904">
      <w:pPr>
        <w:spacing w:line="36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Arbeidsmiljøet og selskapets omgivelser overvåkes, kartlegges og er underlagt internkontroll i selskapet.</w:t>
      </w:r>
    </w:p>
    <w:p w14:paraId="144C12CB" w14:textId="77777777" w:rsidR="00B23E8F" w:rsidRPr="00D13214" w:rsidRDefault="00B81904">
      <w:pPr>
        <w:spacing w:line="36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For å ha ko</w:t>
      </w:r>
      <w:r w:rsidRPr="00D13214">
        <w:rPr>
          <w:rFonts w:ascii="Times New Roman" w:eastAsia="Times New Roman" w:hAnsi="Times New Roman" w:cs="Times New Roman"/>
          <w:sz w:val="24"/>
          <w:szCs w:val="24"/>
          <w:lang w:val="nb-NO"/>
        </w:rPr>
        <w:t xml:space="preserve">ntroll over alle viktige risikoaspekter ved driften har </w:t>
      </w:r>
      <w:proofErr w:type="spellStart"/>
      <w:r w:rsidRPr="00D13214">
        <w:rPr>
          <w:rFonts w:ascii="Times New Roman" w:eastAsia="Times New Roman" w:hAnsi="Times New Roman" w:cs="Times New Roman"/>
          <w:sz w:val="24"/>
          <w:szCs w:val="24"/>
          <w:lang w:val="nb-NO"/>
        </w:rPr>
        <w:t>Yabimo</w:t>
      </w:r>
      <w:proofErr w:type="spellEnd"/>
      <w:r w:rsidRPr="00D13214">
        <w:rPr>
          <w:rFonts w:ascii="Times New Roman" w:eastAsia="Times New Roman" w:hAnsi="Times New Roman" w:cs="Times New Roman"/>
          <w:sz w:val="24"/>
          <w:szCs w:val="24"/>
          <w:lang w:val="nb-NO"/>
        </w:rPr>
        <w:t xml:space="preserve"> implementert et KPI-overvåkingssystem.</w:t>
      </w:r>
    </w:p>
    <w:p w14:paraId="144C12CC" w14:textId="0F7DACD7" w:rsidR="00B23E8F" w:rsidRPr="00D13214" w:rsidRDefault="00B81904">
      <w:pPr>
        <w:spacing w:line="36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KPI-ene omfatter de viktigste indikatorene knyttet til risiko, selskapets ytelse, teamets arbeid og individuelle prosjekter. De gjør det mulig å kontrolle</w:t>
      </w:r>
      <w:r w:rsidRPr="00D13214">
        <w:rPr>
          <w:rFonts w:ascii="Times New Roman" w:eastAsia="Times New Roman" w:hAnsi="Times New Roman" w:cs="Times New Roman"/>
          <w:sz w:val="24"/>
          <w:szCs w:val="24"/>
          <w:lang w:val="nb-NO"/>
        </w:rPr>
        <w:t>re hvordan selskapet fungerer. Takket være de</w:t>
      </w:r>
      <w:r w:rsidR="004D1F2D">
        <w:rPr>
          <w:rFonts w:ascii="Times New Roman" w:eastAsia="Times New Roman" w:hAnsi="Times New Roman" w:cs="Times New Roman"/>
          <w:sz w:val="24"/>
          <w:szCs w:val="24"/>
          <w:lang w:val="nb-NO"/>
        </w:rPr>
        <w:t>m</w:t>
      </w:r>
      <w:r w:rsidRPr="00D13214">
        <w:rPr>
          <w:rFonts w:ascii="Times New Roman" w:eastAsia="Times New Roman" w:hAnsi="Times New Roman" w:cs="Times New Roman"/>
          <w:sz w:val="24"/>
          <w:szCs w:val="24"/>
          <w:lang w:val="nb-NO"/>
        </w:rPr>
        <w:t xml:space="preserve"> kan du se i hvilken grad effekten av forretningsaktivitetene er i samsvar med de ant</w:t>
      </w:r>
      <w:r>
        <w:rPr>
          <w:rFonts w:ascii="Times New Roman" w:eastAsia="Times New Roman" w:hAnsi="Times New Roman" w:cs="Times New Roman"/>
          <w:sz w:val="24"/>
          <w:szCs w:val="24"/>
          <w:lang w:val="nb-NO"/>
        </w:rPr>
        <w:t>atte</w:t>
      </w:r>
      <w:r w:rsidRPr="00D13214">
        <w:rPr>
          <w:rFonts w:ascii="Times New Roman" w:eastAsia="Times New Roman" w:hAnsi="Times New Roman" w:cs="Times New Roman"/>
          <w:sz w:val="24"/>
          <w:szCs w:val="24"/>
          <w:lang w:val="nb-NO"/>
        </w:rPr>
        <w:t xml:space="preserve"> målene, og om de f</w:t>
      </w:r>
      <w:bookmarkStart w:id="0" w:name="_GoBack"/>
      <w:bookmarkEnd w:id="0"/>
      <w:r w:rsidRPr="00D13214">
        <w:rPr>
          <w:rFonts w:ascii="Times New Roman" w:eastAsia="Times New Roman" w:hAnsi="Times New Roman" w:cs="Times New Roman"/>
          <w:sz w:val="24"/>
          <w:szCs w:val="24"/>
          <w:lang w:val="nb-NO"/>
        </w:rPr>
        <w:t xml:space="preserve">ører til at </w:t>
      </w:r>
      <w:r>
        <w:rPr>
          <w:rFonts w:ascii="Times New Roman" w:eastAsia="Times New Roman" w:hAnsi="Times New Roman" w:cs="Times New Roman"/>
          <w:sz w:val="24"/>
          <w:szCs w:val="24"/>
          <w:lang w:val="nb-NO"/>
        </w:rPr>
        <w:t>målene</w:t>
      </w:r>
      <w:r w:rsidRPr="00D13214">
        <w:rPr>
          <w:rFonts w:ascii="Times New Roman" w:eastAsia="Times New Roman" w:hAnsi="Times New Roman" w:cs="Times New Roman"/>
          <w:sz w:val="24"/>
          <w:szCs w:val="24"/>
          <w:lang w:val="nb-NO"/>
        </w:rPr>
        <w:t xml:space="preserve"> blir gjennomført.</w:t>
      </w:r>
    </w:p>
    <w:p w14:paraId="144C12CD" w14:textId="7CDC7386" w:rsidR="00B23E8F" w:rsidRDefault="00B81904">
      <w:pPr>
        <w:spacing w:line="360" w:lineRule="auto"/>
        <w:jc w:val="both"/>
        <w:rPr>
          <w:rFonts w:ascii="Times New Roman" w:eastAsia="Times New Roman" w:hAnsi="Times New Roman" w:cs="Times New Roman"/>
          <w:sz w:val="24"/>
          <w:szCs w:val="24"/>
          <w:lang w:val="nb-NO"/>
        </w:rPr>
      </w:pPr>
      <w:proofErr w:type="spellStart"/>
      <w:r w:rsidRPr="00D13214">
        <w:rPr>
          <w:rFonts w:ascii="Times New Roman" w:eastAsia="Times New Roman" w:hAnsi="Times New Roman" w:cs="Times New Roman"/>
          <w:sz w:val="24"/>
          <w:szCs w:val="24"/>
          <w:lang w:val="nb-NO"/>
        </w:rPr>
        <w:t>Yabimo</w:t>
      </w:r>
      <w:proofErr w:type="spellEnd"/>
      <w:r w:rsidRPr="00D13214">
        <w:rPr>
          <w:rFonts w:ascii="Times New Roman" w:eastAsia="Times New Roman" w:hAnsi="Times New Roman" w:cs="Times New Roman"/>
          <w:sz w:val="24"/>
          <w:szCs w:val="24"/>
          <w:lang w:val="nb-NO"/>
        </w:rPr>
        <w:t xml:space="preserve"> vurderer omfanget av virksomheten som trygt og i samsvar med g</w:t>
      </w:r>
      <w:r w:rsidRPr="00D13214">
        <w:rPr>
          <w:rFonts w:ascii="Times New Roman" w:eastAsia="Times New Roman" w:hAnsi="Times New Roman" w:cs="Times New Roman"/>
          <w:sz w:val="24"/>
          <w:szCs w:val="24"/>
          <w:lang w:val="nb-NO"/>
        </w:rPr>
        <w:t>jeldende globale juridiske prinsipper.</w:t>
      </w:r>
    </w:p>
    <w:p w14:paraId="3048DDD5" w14:textId="77777777" w:rsidR="004D1F2D" w:rsidRPr="00D13214" w:rsidRDefault="004D1F2D">
      <w:pPr>
        <w:spacing w:line="360" w:lineRule="auto"/>
        <w:jc w:val="both"/>
        <w:rPr>
          <w:rFonts w:ascii="Times New Roman" w:eastAsia="Times New Roman" w:hAnsi="Times New Roman" w:cs="Times New Roman"/>
          <w:color w:val="000000"/>
          <w:sz w:val="24"/>
          <w:szCs w:val="24"/>
          <w:lang w:val="nb-NO"/>
        </w:rPr>
      </w:pPr>
    </w:p>
    <w:p w14:paraId="144C12CE" w14:textId="77777777" w:rsidR="00B23E8F" w:rsidRPr="00D13214" w:rsidRDefault="00B81904">
      <w:pPr>
        <w:numPr>
          <w:ilvl w:val="0"/>
          <w:numId w:val="7"/>
        </w:numPr>
        <w:pBdr>
          <w:top w:val="nil"/>
          <w:left w:val="nil"/>
          <w:bottom w:val="nil"/>
          <w:right w:val="nil"/>
          <w:between w:val="nil"/>
        </w:pBdr>
        <w:spacing w:line="276" w:lineRule="auto"/>
        <w:rPr>
          <w:rFonts w:ascii="Arial" w:eastAsia="Arial" w:hAnsi="Arial" w:cs="Arial"/>
          <w:b/>
          <w:color w:val="000000"/>
          <w:sz w:val="28"/>
          <w:szCs w:val="28"/>
          <w:lang w:val="nb-NO"/>
        </w:rPr>
      </w:pPr>
      <w:r w:rsidRPr="00D13214">
        <w:rPr>
          <w:rFonts w:ascii="Arial" w:eastAsia="Arial" w:hAnsi="Arial" w:cs="Arial"/>
          <w:b/>
          <w:sz w:val="28"/>
          <w:szCs w:val="28"/>
          <w:lang w:val="nb-NO"/>
        </w:rPr>
        <w:lastRenderedPageBreak/>
        <w:t>Oppfølging av gjennomføringen og resultatene av aktivitetene</w:t>
      </w:r>
    </w:p>
    <w:p w14:paraId="144C12CF" w14:textId="77777777" w:rsidR="00B23E8F" w:rsidRPr="00D13214" w:rsidRDefault="00B81904">
      <w:pPr>
        <w:spacing w:line="36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 xml:space="preserve">Per dags dato mener vi at </w:t>
      </w:r>
      <w:proofErr w:type="spellStart"/>
      <w:r w:rsidRPr="00D13214">
        <w:rPr>
          <w:rFonts w:ascii="Times New Roman" w:eastAsia="Times New Roman" w:hAnsi="Times New Roman" w:cs="Times New Roman"/>
          <w:sz w:val="24"/>
          <w:szCs w:val="24"/>
          <w:lang w:val="nb-NO"/>
        </w:rPr>
        <w:t>Yabimo</w:t>
      </w:r>
      <w:proofErr w:type="spellEnd"/>
      <w:r w:rsidRPr="00D13214">
        <w:rPr>
          <w:rFonts w:ascii="Times New Roman" w:eastAsia="Times New Roman" w:hAnsi="Times New Roman" w:cs="Times New Roman"/>
          <w:sz w:val="24"/>
          <w:szCs w:val="24"/>
          <w:lang w:val="nb-NO"/>
        </w:rPr>
        <w:t xml:space="preserve"> Norge AS er et relativt trygt selskap, uten noen stor risiko for brudd på grunnleggende menneskerettigheter eller anstendig</w:t>
      </w:r>
      <w:r w:rsidRPr="00D13214">
        <w:rPr>
          <w:rFonts w:ascii="Times New Roman" w:eastAsia="Times New Roman" w:hAnsi="Times New Roman" w:cs="Times New Roman"/>
          <w:sz w:val="24"/>
          <w:szCs w:val="24"/>
          <w:lang w:val="nb-NO"/>
        </w:rPr>
        <w:t>e arbeidsforhold. Vi vil fortsette å ha et sterkt fokus på ansvarlig virksomhet. Erfaringene fra arbeidet med risikovurderinger brukes til å forbedre prosesser og resultater i fremtiden.</w:t>
      </w:r>
    </w:p>
    <w:p w14:paraId="144C12D0" w14:textId="77777777" w:rsidR="00B23E8F" w:rsidRPr="00D13214" w:rsidRDefault="00B81904">
      <w:pPr>
        <w:spacing w:line="360" w:lineRule="auto"/>
        <w:jc w:val="both"/>
        <w:rPr>
          <w:rFonts w:ascii="Times New Roman" w:eastAsia="Times New Roman" w:hAnsi="Times New Roman" w:cs="Times New Roman"/>
          <w:sz w:val="24"/>
          <w:szCs w:val="24"/>
          <w:lang w:val="nb-NO"/>
        </w:rPr>
      </w:pPr>
      <w:r w:rsidRPr="00D13214">
        <w:rPr>
          <w:rFonts w:ascii="Times New Roman" w:eastAsia="Times New Roman" w:hAnsi="Times New Roman" w:cs="Times New Roman"/>
          <w:sz w:val="24"/>
          <w:szCs w:val="24"/>
          <w:lang w:val="nb-NO"/>
        </w:rPr>
        <w:t xml:space="preserve">Forespørsler knyttet til </w:t>
      </w:r>
      <w:proofErr w:type="spellStart"/>
      <w:r w:rsidRPr="00D13214">
        <w:rPr>
          <w:rFonts w:ascii="Times New Roman" w:eastAsia="Times New Roman" w:hAnsi="Times New Roman" w:cs="Times New Roman"/>
          <w:sz w:val="24"/>
          <w:szCs w:val="24"/>
          <w:lang w:val="nb-NO"/>
        </w:rPr>
        <w:t>Yabimos</w:t>
      </w:r>
      <w:proofErr w:type="spellEnd"/>
      <w:r w:rsidRPr="00D13214">
        <w:rPr>
          <w:rFonts w:ascii="Times New Roman" w:eastAsia="Times New Roman" w:hAnsi="Times New Roman" w:cs="Times New Roman"/>
          <w:sz w:val="24"/>
          <w:szCs w:val="24"/>
          <w:lang w:val="nb-NO"/>
        </w:rPr>
        <w:t xml:space="preserve"> håndtering av menneskerettighetsrisi</w:t>
      </w:r>
      <w:r w:rsidRPr="00D13214">
        <w:rPr>
          <w:rFonts w:ascii="Times New Roman" w:eastAsia="Times New Roman" w:hAnsi="Times New Roman" w:cs="Times New Roman"/>
          <w:sz w:val="24"/>
          <w:szCs w:val="24"/>
          <w:lang w:val="nb-NO"/>
        </w:rPr>
        <w:t>ko og etterlevelse av åpenhetsloven kan sendes til contact@yabimo.com</w:t>
      </w:r>
    </w:p>
    <w:p w14:paraId="144C12D1" w14:textId="77777777" w:rsidR="00B23E8F" w:rsidRPr="00D13214" w:rsidRDefault="00B23E8F">
      <w:pPr>
        <w:rPr>
          <w:rFonts w:ascii="Arial" w:eastAsia="Arial" w:hAnsi="Arial" w:cs="Arial"/>
          <w:lang w:val="nb-NO"/>
        </w:rPr>
      </w:pPr>
    </w:p>
    <w:sectPr w:rsidR="00B23E8F" w:rsidRPr="00D13214">
      <w:headerReference w:type="default" r:id="rId8"/>
      <w:footerReference w:type="default" r:id="rId9"/>
      <w:pgSz w:w="11906" w:h="16838"/>
      <w:pgMar w:top="1560" w:right="1418" w:bottom="1418"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76F57B" w14:textId="77777777" w:rsidR="00311956" w:rsidRDefault="00311956">
      <w:pPr>
        <w:spacing w:after="0" w:line="240" w:lineRule="auto"/>
      </w:pPr>
      <w:r>
        <w:separator/>
      </w:r>
    </w:p>
  </w:endnote>
  <w:endnote w:type="continuationSeparator" w:id="0">
    <w:p w14:paraId="68D0B92C" w14:textId="77777777" w:rsidR="00311956" w:rsidRDefault="00311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embedRegular r:id="rId1" w:fontKey="{D08E7D39-AC87-4866-A9B0-25BBFCD3AF37}"/>
    <w:embedBold r:id="rId2" w:fontKey="{409463FA-2839-4FD1-9C5C-34525F535EF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81FE2FB2-B920-45BE-9DDB-E679E807541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0DEE35E-B490-4C70-8C4E-8D88AFCAF974}"/>
    <w:embedItalic r:id="rId5" w:fontKey="{0BE8BE25-4F9F-418B-B56B-D41B6284E30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6" w:fontKey="{0B878A1B-2170-4FEC-BD6C-B890E111C4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C12D3" w14:textId="0559EC1F" w:rsidR="00B23E8F" w:rsidRDefault="00B81904">
    <w:pPr>
      <w:pBdr>
        <w:top w:val="nil"/>
        <w:left w:val="nil"/>
        <w:bottom w:val="nil"/>
        <w:right w:val="nil"/>
        <w:between w:val="nil"/>
      </w:pBdr>
      <w:tabs>
        <w:tab w:val="center" w:pos="4536"/>
        <w:tab w:val="right" w:pos="9072"/>
      </w:tabs>
      <w:spacing w:after="0" w:line="240" w:lineRule="auto"/>
      <w:jc w:val="right"/>
      <w:rPr>
        <w:color w:val="000000"/>
      </w:rPr>
    </w:pPr>
    <w:r>
      <w:rPr>
        <w:rFonts w:ascii="Arial" w:eastAsia="Arial" w:hAnsi="Arial" w:cs="Arial"/>
        <w:color w:val="000000"/>
        <w:sz w:val="18"/>
        <w:szCs w:val="18"/>
      </w:rPr>
      <w:t xml:space="preserv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6930BE">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6930BE">
      <w:rPr>
        <w:rFonts w:ascii="Arial" w:eastAsia="Arial" w:hAnsi="Arial" w:cs="Arial"/>
        <w:noProof/>
        <w:color w:val="000000"/>
        <w:sz w:val="18"/>
        <w:szCs w:val="18"/>
      </w:rPr>
      <w:t>2</w:t>
    </w:r>
    <w:r>
      <w:rPr>
        <w:rFonts w:ascii="Arial" w:eastAsia="Arial" w:hAnsi="Arial" w:cs="Arial"/>
        <w:color w:val="000000"/>
        <w:sz w:val="18"/>
        <w:szCs w:val="18"/>
      </w:rPr>
      <w:fldChar w:fldCharType="end"/>
    </w:r>
  </w:p>
  <w:p w14:paraId="144C12D4" w14:textId="77777777" w:rsidR="00B23E8F" w:rsidRDefault="00B23E8F">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616AA6" w14:textId="77777777" w:rsidR="00311956" w:rsidRDefault="00311956">
      <w:pPr>
        <w:spacing w:after="0" w:line="240" w:lineRule="auto"/>
      </w:pPr>
      <w:r>
        <w:separator/>
      </w:r>
    </w:p>
  </w:footnote>
  <w:footnote w:type="continuationSeparator" w:id="0">
    <w:p w14:paraId="5619630D" w14:textId="77777777" w:rsidR="00311956" w:rsidRDefault="003119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C12D2" w14:textId="77777777" w:rsidR="00B23E8F" w:rsidRDefault="00B81904">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144C12D5" wp14:editId="144C12D6">
          <wp:extent cx="1304925" cy="323850"/>
          <wp:effectExtent l="0" t="0" r="0" b="0"/>
          <wp:docPr id="5606264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04925" cy="3238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A680F"/>
    <w:multiLevelType w:val="multilevel"/>
    <w:tmpl w:val="979822BC"/>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5DE6B53"/>
    <w:multiLevelType w:val="multilevel"/>
    <w:tmpl w:val="216C9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6B6BA7"/>
    <w:multiLevelType w:val="multilevel"/>
    <w:tmpl w:val="7C02B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9C5931"/>
    <w:multiLevelType w:val="multilevel"/>
    <w:tmpl w:val="CF660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C9536E"/>
    <w:multiLevelType w:val="multilevel"/>
    <w:tmpl w:val="F3B0518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0513007"/>
    <w:multiLevelType w:val="multilevel"/>
    <w:tmpl w:val="82D0FFB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7072B95"/>
    <w:multiLevelType w:val="multilevel"/>
    <w:tmpl w:val="65025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9BB4DB4"/>
    <w:multiLevelType w:val="multilevel"/>
    <w:tmpl w:val="644C1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6"/>
  </w:num>
  <w:num w:numId="3">
    <w:abstractNumId w:val="1"/>
  </w:num>
  <w:num w:numId="4">
    <w:abstractNumId w:val="7"/>
  </w:num>
  <w:num w:numId="5">
    <w:abstractNumId w:val="3"/>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E8F"/>
    <w:rsid w:val="00161C2D"/>
    <w:rsid w:val="00311956"/>
    <w:rsid w:val="004D1F2D"/>
    <w:rsid w:val="006930BE"/>
    <w:rsid w:val="007D574C"/>
    <w:rsid w:val="00920B31"/>
    <w:rsid w:val="00B23E8F"/>
    <w:rsid w:val="00B81904"/>
    <w:rsid w:val="00C97140"/>
    <w:rsid w:val="00D132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C1272"/>
  <w15:docId w15:val="{9260B69D-FA5E-4688-84C7-45F2FCBE5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paragraph" w:styleId="Listeavsnitt">
    <w:name w:val="List Paragraph"/>
    <w:basedOn w:val="Normal"/>
    <w:uiPriority w:val="34"/>
    <w:qFormat/>
    <w:rsid w:val="00B92EFD"/>
    <w:pPr>
      <w:ind w:left="720"/>
      <w:contextualSpacing/>
    </w:pPr>
  </w:style>
  <w:style w:type="character" w:styleId="Merknadsreferanse">
    <w:name w:val="annotation reference"/>
    <w:basedOn w:val="Standardskriftforavsnitt"/>
    <w:uiPriority w:val="99"/>
    <w:semiHidden/>
    <w:unhideWhenUsed/>
    <w:rsid w:val="004E0AC9"/>
    <w:rPr>
      <w:sz w:val="16"/>
      <w:szCs w:val="16"/>
    </w:rPr>
  </w:style>
  <w:style w:type="paragraph" w:styleId="Merknadstekst">
    <w:name w:val="annotation text"/>
    <w:basedOn w:val="Normal"/>
    <w:link w:val="MerknadstekstTegn"/>
    <w:uiPriority w:val="99"/>
    <w:unhideWhenUsed/>
    <w:rsid w:val="004E0AC9"/>
    <w:pPr>
      <w:spacing w:line="240" w:lineRule="auto"/>
    </w:pPr>
    <w:rPr>
      <w:sz w:val="20"/>
      <w:szCs w:val="20"/>
    </w:rPr>
  </w:style>
  <w:style w:type="character" w:customStyle="1" w:styleId="MerknadstekstTegn">
    <w:name w:val="Merknadstekst Tegn"/>
    <w:basedOn w:val="Standardskriftforavsnitt"/>
    <w:link w:val="Merknadstekst"/>
    <w:uiPriority w:val="99"/>
    <w:rsid w:val="004E0AC9"/>
    <w:rPr>
      <w:sz w:val="20"/>
      <w:szCs w:val="20"/>
    </w:rPr>
  </w:style>
  <w:style w:type="paragraph" w:styleId="Kommentaremne">
    <w:name w:val="annotation subject"/>
    <w:basedOn w:val="Merknadstekst"/>
    <w:next w:val="Merknadstekst"/>
    <w:link w:val="KommentaremneTegn"/>
    <w:uiPriority w:val="99"/>
    <w:semiHidden/>
    <w:unhideWhenUsed/>
    <w:rsid w:val="004E0AC9"/>
    <w:rPr>
      <w:b/>
      <w:bCs/>
    </w:rPr>
  </w:style>
  <w:style w:type="character" w:customStyle="1" w:styleId="KommentaremneTegn">
    <w:name w:val="Kommentaremne Tegn"/>
    <w:basedOn w:val="MerknadstekstTegn"/>
    <w:link w:val="Kommentaremne"/>
    <w:uiPriority w:val="99"/>
    <w:semiHidden/>
    <w:rsid w:val="004E0AC9"/>
    <w:rPr>
      <w:b/>
      <w:bCs/>
      <w:sz w:val="20"/>
      <w:szCs w:val="20"/>
    </w:rPr>
  </w:style>
  <w:style w:type="character" w:styleId="Hyperkobling">
    <w:name w:val="Hyperlink"/>
    <w:basedOn w:val="Standardskriftforavsnitt"/>
    <w:uiPriority w:val="99"/>
    <w:unhideWhenUsed/>
    <w:rsid w:val="004E0AC9"/>
    <w:rPr>
      <w:color w:val="0563C1" w:themeColor="hyperlink"/>
      <w:u w:val="single"/>
    </w:rPr>
  </w:style>
  <w:style w:type="character" w:styleId="Ulstomtale">
    <w:name w:val="Unresolved Mention"/>
    <w:basedOn w:val="Standardskriftforavsnitt"/>
    <w:uiPriority w:val="99"/>
    <w:semiHidden/>
    <w:unhideWhenUsed/>
    <w:rsid w:val="004E0AC9"/>
    <w:rPr>
      <w:color w:val="605E5C"/>
      <w:shd w:val="clear" w:color="auto" w:fill="E1DFDD"/>
    </w:rPr>
  </w:style>
  <w:style w:type="paragraph" w:styleId="Topptekst">
    <w:name w:val="header"/>
    <w:basedOn w:val="Normal"/>
    <w:link w:val="TopptekstTegn"/>
    <w:uiPriority w:val="99"/>
    <w:unhideWhenUsed/>
    <w:rsid w:val="001D356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D3568"/>
  </w:style>
  <w:style w:type="paragraph" w:styleId="Bunntekst">
    <w:name w:val="footer"/>
    <w:basedOn w:val="Normal"/>
    <w:link w:val="BunntekstTegn"/>
    <w:uiPriority w:val="99"/>
    <w:unhideWhenUsed/>
    <w:rsid w:val="001D356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D3568"/>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pRj5/cXRqxQAVOwpcg7tstKnew==">CgMxLjA4AHIhMUl6Sk1DalFTVXU3WEcyZDdBVGxzS3o0ZWxBbE9YVFRp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1433</Words>
  <Characters>7598</Characters>
  <Application>Microsoft Office Word</Application>
  <DocSecurity>4</DocSecurity>
  <Lines>63</Lines>
  <Paragraphs>18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Iwona Szymbara | YABIMO</dc:creator>
  <cp:lastModifiedBy>Mustafa Ali Akkanat</cp:lastModifiedBy>
  <cp:revision>2</cp:revision>
  <dcterms:created xsi:type="dcterms:W3CDTF">2024-06-20T13:19:00Z</dcterms:created>
  <dcterms:modified xsi:type="dcterms:W3CDTF">2024-06-20T13:19:00Z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0x010100C5A8BC5C9077C74F98D0EA96252092E2</vt:lpwstr>
  </property>
</Properties>
</file>