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DE" w:rsidRPr="00B771DE" w:rsidRDefault="00B771DE" w:rsidP="00B771DE">
      <w:pPr>
        <w:shd w:val="clear" w:color="auto" w:fill="FFFFFF"/>
        <w:spacing w:after="0" w:line="405" w:lineRule="atLeast"/>
        <w:jc w:val="center"/>
        <w:outlineLvl w:val="0"/>
        <w:rPr>
          <w:rFonts w:eastAsia="Times New Roman" w:cstheme="minorHAnsi"/>
          <w:kern w:val="36"/>
          <w:sz w:val="36"/>
          <w:szCs w:val="36"/>
          <w:lang w:eastAsia="pl-PL"/>
        </w:rPr>
      </w:pPr>
      <w:r w:rsidRPr="00B771DE">
        <w:rPr>
          <w:rFonts w:eastAsia="Times New Roman" w:cstheme="minorHAnsi"/>
          <w:kern w:val="36"/>
          <w:sz w:val="36"/>
          <w:szCs w:val="36"/>
          <w:lang w:eastAsia="pl-PL"/>
        </w:rPr>
        <w:t xml:space="preserve">Regulamin i Zasady Korzystania z serwisu internetowego </w:t>
      </w:r>
      <w:r>
        <w:rPr>
          <w:rFonts w:eastAsia="Times New Roman" w:cstheme="minorHAnsi"/>
          <w:kern w:val="36"/>
          <w:sz w:val="36"/>
          <w:szCs w:val="36"/>
          <w:lang w:eastAsia="pl-PL"/>
        </w:rPr>
        <w:t>yabimo</w:t>
      </w:r>
      <w:r w:rsidRPr="00B771DE">
        <w:rPr>
          <w:rFonts w:eastAsia="Times New Roman" w:cstheme="minorHAnsi"/>
          <w:kern w:val="36"/>
          <w:sz w:val="36"/>
          <w:szCs w:val="36"/>
          <w:lang w:eastAsia="pl-PL"/>
        </w:rPr>
        <w:t>.</w:t>
      </w:r>
      <w:r>
        <w:rPr>
          <w:rFonts w:eastAsia="Times New Roman" w:cstheme="minorHAnsi"/>
          <w:kern w:val="36"/>
          <w:sz w:val="36"/>
          <w:szCs w:val="36"/>
          <w:lang w:eastAsia="pl-PL"/>
        </w:rPr>
        <w:t>com</w:t>
      </w:r>
    </w:p>
    <w:p w:rsidR="00B771DE" w:rsidRDefault="00B771DE" w:rsidP="00B771DE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B771DE" w:rsidRPr="00B771DE" w:rsidRDefault="00B771DE" w:rsidP="00B771DE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>§ 1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>POSTANOWIENIA OGÓLNE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 xml:space="preserve">Administratorem serwisu internetowego </w:t>
      </w:r>
      <w:r>
        <w:rPr>
          <w:rFonts w:eastAsia="Times New Roman" w:cstheme="minorHAnsi"/>
          <w:sz w:val="18"/>
          <w:szCs w:val="18"/>
          <w:lang w:eastAsia="pl-PL"/>
        </w:rPr>
        <w:t>yabimo</w:t>
      </w:r>
      <w:r w:rsidRPr="00B771DE">
        <w:rPr>
          <w:rFonts w:eastAsia="Times New Roman" w:cstheme="minorHAnsi"/>
          <w:sz w:val="18"/>
          <w:szCs w:val="18"/>
          <w:lang w:eastAsia="pl-PL"/>
        </w:rPr>
        <w:t>.</w:t>
      </w:r>
      <w:r>
        <w:rPr>
          <w:rFonts w:eastAsia="Times New Roman" w:cstheme="minorHAnsi"/>
          <w:sz w:val="18"/>
          <w:szCs w:val="18"/>
          <w:lang w:eastAsia="pl-PL"/>
        </w:rPr>
        <w:t>com jest YABIMO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sp. z o.o. z siedzibą przy ul. </w:t>
      </w:r>
      <w:r>
        <w:rPr>
          <w:rFonts w:eastAsia="Times New Roman" w:cstheme="minorHAnsi"/>
          <w:sz w:val="18"/>
          <w:szCs w:val="18"/>
          <w:lang w:eastAsia="pl-PL"/>
        </w:rPr>
        <w:t>Konarskiego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9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, </w:t>
      </w:r>
      <w:r>
        <w:rPr>
          <w:rFonts w:eastAsia="Times New Roman" w:cstheme="minorHAnsi"/>
          <w:sz w:val="18"/>
          <w:szCs w:val="18"/>
          <w:lang w:eastAsia="pl-PL"/>
        </w:rPr>
        <w:t>33</w:t>
      </w:r>
      <w:r w:rsidRPr="00B771DE">
        <w:rPr>
          <w:rFonts w:eastAsia="Times New Roman" w:cstheme="minorHAnsi"/>
          <w:sz w:val="18"/>
          <w:szCs w:val="18"/>
          <w:lang w:eastAsia="pl-PL"/>
        </w:rPr>
        <w:t>-</w:t>
      </w:r>
      <w:r>
        <w:rPr>
          <w:rFonts w:eastAsia="Times New Roman" w:cstheme="minorHAnsi"/>
          <w:sz w:val="18"/>
          <w:szCs w:val="18"/>
          <w:lang w:eastAsia="pl-PL"/>
        </w:rPr>
        <w:t>100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Tarnów</w:t>
      </w:r>
      <w:r w:rsidRPr="00B771DE">
        <w:rPr>
          <w:rFonts w:eastAsia="Times New Roman" w:cstheme="minorHAnsi"/>
          <w:sz w:val="18"/>
          <w:szCs w:val="18"/>
          <w:lang w:eastAsia="pl-PL"/>
        </w:rPr>
        <w:t>.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 xml:space="preserve">Naczelną zasadą serwisu internetowego </w:t>
      </w:r>
      <w:r>
        <w:rPr>
          <w:rFonts w:eastAsia="Times New Roman" w:cstheme="minorHAnsi"/>
          <w:sz w:val="18"/>
          <w:szCs w:val="18"/>
          <w:lang w:eastAsia="pl-PL"/>
        </w:rPr>
        <w:t>yabimo.com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jest poszanowanie prywatności i poufności danych dotyczących użytkowników, zgodnie z Ustawą o Ochronie Danych Osobowych oraz innymi, obowiązującymi w Polsce aktami prawnymi.</w:t>
      </w:r>
    </w:p>
    <w:p w:rsid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 xml:space="preserve">Zasadą serwisu internetowego </w:t>
      </w:r>
      <w:r>
        <w:rPr>
          <w:rFonts w:eastAsia="Times New Roman" w:cstheme="minorHAnsi"/>
          <w:sz w:val="18"/>
          <w:szCs w:val="18"/>
          <w:lang w:eastAsia="pl-PL"/>
        </w:rPr>
        <w:t>yabimo.com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jest oznakowanie informacji o charakterze komercyjnym i oddzielenie ich od innych publikowanych treści.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B771DE" w:rsidRPr="00B771DE" w:rsidRDefault="00B771DE" w:rsidP="00B771DE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>§ 2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>PRAWA AUTORSKIE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Yabimo</w:t>
      </w:r>
      <w:r w:rsidRPr="00B771DE">
        <w:rPr>
          <w:rFonts w:eastAsia="Times New Roman" w:cstheme="minorHAnsi"/>
          <w:sz w:val="18"/>
          <w:szCs w:val="18"/>
          <w:lang w:eastAsia="pl-PL"/>
        </w:rPr>
        <w:t>.</w:t>
      </w:r>
      <w:r>
        <w:rPr>
          <w:rFonts w:eastAsia="Times New Roman" w:cstheme="minorHAnsi"/>
          <w:sz w:val="18"/>
          <w:szCs w:val="18"/>
          <w:lang w:eastAsia="pl-PL"/>
        </w:rPr>
        <w:t>com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jest nazwą i znakiem towarowym chronionym prawem, będącym własnością </w:t>
      </w:r>
      <w:r>
        <w:rPr>
          <w:rFonts w:eastAsia="Times New Roman" w:cstheme="minorHAnsi"/>
          <w:sz w:val="18"/>
          <w:szCs w:val="18"/>
          <w:lang w:eastAsia="pl-PL"/>
        </w:rPr>
        <w:t>Yabimo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sp. z o.o. Używanie tej nazwy i/lub znaku wymaga zgody pisemnej </w:t>
      </w:r>
      <w:r>
        <w:rPr>
          <w:rFonts w:eastAsia="Times New Roman" w:cstheme="minorHAnsi"/>
          <w:sz w:val="18"/>
          <w:szCs w:val="18"/>
          <w:lang w:eastAsia="pl-PL"/>
        </w:rPr>
        <w:t>Yabimo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sp. z o.o.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 xml:space="preserve">Wszelkie prawa do materiałów zamieszczonych w serwisie internetowym </w:t>
      </w:r>
      <w:r>
        <w:rPr>
          <w:rFonts w:eastAsia="Times New Roman" w:cstheme="minorHAnsi"/>
          <w:sz w:val="18"/>
          <w:szCs w:val="18"/>
          <w:lang w:eastAsia="pl-PL"/>
        </w:rPr>
        <w:t>yabimo.com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przysługują spółce </w:t>
      </w:r>
      <w:r>
        <w:rPr>
          <w:rFonts w:eastAsia="Times New Roman" w:cstheme="minorHAnsi"/>
          <w:sz w:val="18"/>
          <w:szCs w:val="18"/>
          <w:lang w:eastAsia="pl-PL"/>
        </w:rPr>
        <w:t>Yabimo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sp. z o.o.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 xml:space="preserve">Serwis internetowy </w:t>
      </w:r>
      <w:r>
        <w:rPr>
          <w:rFonts w:eastAsia="Times New Roman" w:cstheme="minorHAnsi"/>
          <w:sz w:val="18"/>
          <w:szCs w:val="18"/>
          <w:lang w:eastAsia="pl-PL"/>
        </w:rPr>
        <w:t>yabimo.com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podlega pełnej ochronie prawnej przewidzianej stosownymi przepisami prawa polskiego,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B771DE">
        <w:rPr>
          <w:rFonts w:eastAsia="Times New Roman" w:cstheme="minorHAnsi"/>
          <w:sz w:val="18"/>
          <w:szCs w:val="18"/>
          <w:lang w:eastAsia="pl-PL"/>
        </w:rPr>
        <w:t>tym przepisami ustawy o prawie autorskim i prawach pokrewnych z dnia 4 lutego 2001 r. oraz ustawy o zwalczaniu nieuczciwej konkurencji z dnia 16 kwietnia 1993 r.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 xml:space="preserve">Zawartość serwisu internetowego </w:t>
      </w:r>
      <w:r>
        <w:rPr>
          <w:rFonts w:eastAsia="Times New Roman" w:cstheme="minorHAnsi"/>
          <w:sz w:val="18"/>
          <w:szCs w:val="18"/>
          <w:lang w:eastAsia="pl-PL"/>
        </w:rPr>
        <w:t>yabimo.com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stanowi utwór w rozumieniu przepisów ustawy o prawie autorskim i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B771DE">
        <w:rPr>
          <w:rFonts w:eastAsia="Times New Roman" w:cstheme="minorHAnsi"/>
          <w:sz w:val="18"/>
          <w:szCs w:val="18"/>
          <w:lang w:eastAsia="pl-PL"/>
        </w:rPr>
        <w:t>prawach pokrewnych i podlega ochronie przewidzianej w tej ustawie. Bez uprz</w:t>
      </w:r>
      <w:r>
        <w:rPr>
          <w:rFonts w:eastAsia="Times New Roman" w:cstheme="minorHAnsi"/>
          <w:sz w:val="18"/>
          <w:szCs w:val="18"/>
          <w:lang w:eastAsia="pl-PL"/>
        </w:rPr>
        <w:t>edniego i wyraźnego zezwolenia Yabimo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sp. z o.o. kopiowanie lub dalsze wykorzystywanie materiałów zamieszczonych w serwisie internetowym </w:t>
      </w:r>
      <w:r>
        <w:rPr>
          <w:rFonts w:eastAsia="Times New Roman" w:cstheme="minorHAnsi"/>
          <w:sz w:val="18"/>
          <w:szCs w:val="18"/>
          <w:lang w:eastAsia="pl-PL"/>
        </w:rPr>
        <w:t>yabimo.com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lub ich fragmentów jest zabronione.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>Wykorzystanie materiałów zamieszczonych na stronie internetowej jest dopuszczalne wyłącznie na zasadach i w zakresie odpowiadającym własnemu użytkowi osobistemu oraz dozwolonemu użytkowi publicznemu. Zasady i zakres takiego dozwolonego użytku osobistego i publicznego określa ustawa o prawie autorskim i prawach pokrewnych.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 xml:space="preserve">Wykorzystywanie materiałów umieszczonych w serwisie internetowym </w:t>
      </w:r>
      <w:r>
        <w:rPr>
          <w:rFonts w:eastAsia="Times New Roman" w:cstheme="minorHAnsi"/>
          <w:sz w:val="18"/>
          <w:szCs w:val="18"/>
          <w:lang w:eastAsia="pl-PL"/>
        </w:rPr>
        <w:t>yabimo.com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lub ich fragmentów w sposób niezgodny z zasadami wskazanymi powyżej stanowi naruszenie praw </w:t>
      </w:r>
      <w:r>
        <w:rPr>
          <w:rFonts w:eastAsia="Times New Roman" w:cstheme="minorHAnsi"/>
          <w:sz w:val="18"/>
          <w:szCs w:val="18"/>
          <w:lang w:eastAsia="pl-PL"/>
        </w:rPr>
        <w:t>Yabimo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sp. z o.o. i będzie podstawą do niezwłocznego podjęcia przez </w:t>
      </w:r>
      <w:r>
        <w:rPr>
          <w:rFonts w:eastAsia="Times New Roman" w:cstheme="minorHAnsi"/>
          <w:sz w:val="18"/>
          <w:szCs w:val="18"/>
          <w:lang w:eastAsia="pl-PL"/>
        </w:rPr>
        <w:t>Yabimo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sp. z o.o. stosownych środków prawnych przeciwko naruszycielom.</w:t>
      </w:r>
    </w:p>
    <w:p w:rsid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B771DE" w:rsidRPr="00B771DE" w:rsidRDefault="00B771DE" w:rsidP="00B771DE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>§ 3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>REJESTRACJA I ZOBOWIĄZANIA UŻYTKOWNIKÓW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>Rejestracja kandydata dokonuje się przez prawidłowe wypełnienie formularza rejestracyjnego.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>Rejestracja jest bezpłatna.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Yabimo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sp. z o.o. zastrzega sobie prawo do weryfikacji danych zawartych w formularzu rejestracyjnym.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 xml:space="preserve">Wypełnienie formularza rejestracyjnego oznacza akceptację warunków niniejszego Regulaminu oraz zgodę na gromadzenie, przetwarzanie oraz wykorzystywanie podanych informacji przez </w:t>
      </w:r>
      <w:r>
        <w:rPr>
          <w:rFonts w:eastAsia="Times New Roman" w:cstheme="minorHAnsi"/>
          <w:sz w:val="18"/>
          <w:szCs w:val="18"/>
          <w:lang w:eastAsia="pl-PL"/>
        </w:rPr>
        <w:t>Yabimo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sp. z o.o.</w:t>
      </w:r>
      <w:r w:rsidR="00243FE2">
        <w:rPr>
          <w:rFonts w:eastAsia="Times New Roman" w:cstheme="minorHAnsi"/>
          <w:sz w:val="18"/>
          <w:szCs w:val="18"/>
          <w:lang w:eastAsia="pl-PL"/>
        </w:rPr>
        <w:t>, Yabimo sp. z o.o. Spółka Komandytowa, Yabimo Sp. z o.o. Services Spółka Komandytowa,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w celach </w:t>
      </w:r>
      <w:r>
        <w:rPr>
          <w:rFonts w:eastAsia="Times New Roman" w:cstheme="minorHAnsi"/>
          <w:sz w:val="18"/>
          <w:szCs w:val="18"/>
          <w:lang w:eastAsia="pl-PL"/>
        </w:rPr>
        <w:t xml:space="preserve"> rekrutacyjnych, </w:t>
      </w:r>
      <w:r w:rsidRPr="00B771DE">
        <w:rPr>
          <w:rFonts w:eastAsia="Times New Roman" w:cstheme="minorHAnsi"/>
          <w:sz w:val="18"/>
          <w:szCs w:val="18"/>
          <w:lang w:eastAsia="pl-PL"/>
        </w:rPr>
        <w:t>informacyjnych, eduka</w:t>
      </w:r>
      <w:r>
        <w:rPr>
          <w:rFonts w:eastAsia="Times New Roman" w:cstheme="minorHAnsi"/>
          <w:sz w:val="18"/>
          <w:szCs w:val="18"/>
          <w:lang w:eastAsia="pl-PL"/>
        </w:rPr>
        <w:t xml:space="preserve">cyjnych, statystycznych, </w:t>
      </w:r>
      <w:r w:rsidRPr="00B771DE">
        <w:rPr>
          <w:rFonts w:eastAsia="Times New Roman" w:cstheme="minorHAnsi"/>
          <w:sz w:val="18"/>
          <w:szCs w:val="18"/>
          <w:lang w:eastAsia="pl-PL"/>
        </w:rPr>
        <w:t>zgodnie z Ustawą o Ochronie Danych Osobowych z dnia 29.08.1997 r. (tekst jednolity: Dz.U. z 2002 r. Nr 101, poz. 926 ze zm.).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 xml:space="preserve">Użytkownikom serwisu internetowego </w:t>
      </w:r>
      <w:r>
        <w:rPr>
          <w:rFonts w:eastAsia="Times New Roman" w:cstheme="minorHAnsi"/>
          <w:sz w:val="18"/>
          <w:szCs w:val="18"/>
          <w:lang w:eastAsia="pl-PL"/>
        </w:rPr>
        <w:t>yabimo.com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przysługuje w każdej chwili prawo aktualizacji swoich danych osobowych, jak również zgłoszenie sprzeciwu wobec ich przetwarzania.</w:t>
      </w:r>
    </w:p>
    <w:p w:rsidR="00B771DE" w:rsidRDefault="00243FE2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Administrator systemu</w:t>
      </w:r>
      <w:r w:rsidR="00B771DE" w:rsidRPr="00B771DE">
        <w:rPr>
          <w:rFonts w:eastAsia="Times New Roman" w:cstheme="minorHAnsi"/>
          <w:sz w:val="18"/>
          <w:szCs w:val="18"/>
          <w:lang w:eastAsia="pl-PL"/>
        </w:rPr>
        <w:t xml:space="preserve"> zastrzega sobie prawo odmowy rejestracji danego użytkownika bez podania przyczyny.</w:t>
      </w:r>
    </w:p>
    <w:p w:rsid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B771DE" w:rsidRPr="00B771DE" w:rsidRDefault="00B771DE" w:rsidP="00B771DE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>§ 4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>PRYWATNOŚĆ I POUFNOŚĆ DANYCH OSOBOWYCH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 xml:space="preserve">Zgodnie z Ustawą o Ochronie Danych Osobowych z dnia 29.08.1997 r. (tekst jednolity: Dz.U. z 2002 r. Nr 101, poz. 926 ze zm.) oraz Ustawą o świadczeniu usług drogą elektroniczną (Dz.U. Nr 144, poz. 1204) każdy użytkownik serwisu internetowego </w:t>
      </w:r>
      <w:r>
        <w:rPr>
          <w:rFonts w:eastAsia="Times New Roman" w:cstheme="minorHAnsi"/>
          <w:sz w:val="18"/>
          <w:szCs w:val="18"/>
          <w:lang w:eastAsia="pl-PL"/>
        </w:rPr>
        <w:t>yabimo.com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ma prawo do wglądu do swoich danych oraz żądania ich uzupełnienia, uaktualnienia, sprostowania, czasowego lub stałego wstrzymania ich przetwarzania, a także całkowitego usunięcia z bazy danych portalu.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>Dane osobowe użytkowników nie są udostępniane osobom trzecim, z wyjątkiem przypadków ściśle określonych przepisami prawa.</w:t>
      </w:r>
    </w:p>
    <w:p w:rsid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B771DE" w:rsidRPr="00B771DE" w:rsidRDefault="00B771DE" w:rsidP="00B771DE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>§ 5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 xml:space="preserve">PRAWA 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>Yabimo</w:t>
      </w:r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proofErr w:type="spellStart"/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>Sp.z</w:t>
      </w:r>
      <w:proofErr w:type="spellEnd"/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o.o.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Yabimo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sp. z o.o. zastrzega sobie prawo do: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>Edycji, usunięcia, zmiany wyglądu, zawartości, sposobu działania serwisu internetowego bez podania przyczyny.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 xml:space="preserve">Częściowego lub całkowitego ograniczenia dostępu do serwisu internetowego </w:t>
      </w:r>
      <w:r>
        <w:rPr>
          <w:rFonts w:eastAsia="Times New Roman" w:cstheme="minorHAnsi"/>
          <w:sz w:val="18"/>
          <w:szCs w:val="18"/>
          <w:lang w:eastAsia="pl-PL"/>
        </w:rPr>
        <w:t>yabimo.com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użytkownikowi w przypadku naruszenia przez niego niniejszego Regulaminu.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>Zmiany niniejszego Regulaminu.</w:t>
      </w:r>
    </w:p>
    <w:p w:rsid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B771DE" w:rsidRPr="00B771DE" w:rsidRDefault="00B771DE" w:rsidP="00B771DE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>§ 6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>PRZENIESIENIE ODPOWIEDZIALNOŚCI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Yabimo</w:t>
      </w:r>
      <w:r w:rsidRPr="00B771DE">
        <w:rPr>
          <w:rFonts w:eastAsia="Times New Roman" w:cstheme="minorHAnsi"/>
          <w:sz w:val="18"/>
          <w:szCs w:val="18"/>
          <w:lang w:eastAsia="pl-PL"/>
        </w:rPr>
        <w:t xml:space="preserve"> sp. z o.o. nie ponosi odpowiedzialności za: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 xml:space="preserve">Formę i treść informacji i materiałów mających charakter komercyjny, zamieszczanych na łamach serwisu internetowego </w:t>
      </w:r>
      <w:r>
        <w:rPr>
          <w:rFonts w:eastAsia="Times New Roman" w:cstheme="minorHAnsi"/>
          <w:sz w:val="18"/>
          <w:szCs w:val="18"/>
          <w:lang w:eastAsia="pl-PL"/>
        </w:rPr>
        <w:t>yabimo.com</w:t>
      </w:r>
      <w:r w:rsidRPr="00B771DE">
        <w:rPr>
          <w:rFonts w:eastAsia="Times New Roman" w:cstheme="minorHAnsi"/>
          <w:sz w:val="18"/>
          <w:szCs w:val="18"/>
          <w:lang w:eastAsia="pl-PL"/>
        </w:rPr>
        <w:t>, a pochodzących ze źródeł zewnętrznych.</w:t>
      </w:r>
    </w:p>
    <w:p w:rsid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B771DE" w:rsidRPr="00B771DE" w:rsidRDefault="00B771DE" w:rsidP="00B771DE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>§ 7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b/>
          <w:bCs/>
          <w:sz w:val="18"/>
          <w:szCs w:val="18"/>
          <w:lang w:eastAsia="pl-PL"/>
        </w:rPr>
        <w:t>POSTANOWIENIA KOŃCOWE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>Regulamin obowiązuje użytkownika od momentu wypełnienia formularza rejestracyjnego.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 xml:space="preserve">Zmiany niniejszego Regulaminu ogłaszane są na stronie </w:t>
      </w:r>
      <w:r>
        <w:rPr>
          <w:rFonts w:eastAsia="Times New Roman" w:cstheme="minorHAnsi"/>
          <w:sz w:val="18"/>
          <w:szCs w:val="18"/>
          <w:lang w:eastAsia="pl-PL"/>
        </w:rPr>
        <w:t>yabimo.com</w:t>
      </w:r>
    </w:p>
    <w:p w:rsidR="00B771DE" w:rsidRPr="00B771DE" w:rsidRDefault="00B771DE" w:rsidP="00B771DE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71DE">
        <w:rPr>
          <w:rFonts w:eastAsia="Times New Roman" w:cstheme="minorHAnsi"/>
          <w:sz w:val="18"/>
          <w:szCs w:val="18"/>
          <w:lang w:eastAsia="pl-PL"/>
        </w:rPr>
        <w:t>W przypadkach nieuregulowanych niniejszym Regulaminem zastosowanie mają odpowiednie przepisy prawa.</w:t>
      </w:r>
    </w:p>
    <w:p w:rsidR="00F87CF4" w:rsidRPr="00B771DE" w:rsidRDefault="00F87CF4" w:rsidP="00B771DE">
      <w:pPr>
        <w:jc w:val="both"/>
        <w:rPr>
          <w:rFonts w:cstheme="minorHAnsi"/>
        </w:rPr>
      </w:pPr>
    </w:p>
    <w:sectPr w:rsidR="00F87CF4" w:rsidRPr="00B7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DE"/>
    <w:rsid w:val="00243FE2"/>
    <w:rsid w:val="00B771DE"/>
    <w:rsid w:val="00F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71DE"/>
    <w:pPr>
      <w:spacing w:after="0" w:line="405" w:lineRule="atLeast"/>
      <w:outlineLvl w:val="0"/>
    </w:pPr>
    <w:rPr>
      <w:rFonts w:ascii="Times New Roman" w:eastAsia="Times New Roman" w:hAnsi="Times New Roman" w:cs="Times New Roman"/>
      <w:color w:val="076994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1DE"/>
    <w:rPr>
      <w:rFonts w:ascii="Times New Roman" w:eastAsia="Times New Roman" w:hAnsi="Times New Roman" w:cs="Times New Roman"/>
      <w:color w:val="076994"/>
      <w:kern w:val="36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71DE"/>
    <w:pPr>
      <w:spacing w:after="0" w:line="405" w:lineRule="atLeast"/>
      <w:outlineLvl w:val="0"/>
    </w:pPr>
    <w:rPr>
      <w:rFonts w:ascii="Times New Roman" w:eastAsia="Times New Roman" w:hAnsi="Times New Roman" w:cs="Times New Roman"/>
      <w:color w:val="076994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1DE"/>
    <w:rPr>
      <w:rFonts w:ascii="Times New Roman" w:eastAsia="Times New Roman" w:hAnsi="Times New Roman" w:cs="Times New Roman"/>
      <w:color w:val="076994"/>
      <w:kern w:val="36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20913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19297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Sroka</dc:creator>
  <cp:lastModifiedBy>Ireneusz Sroka</cp:lastModifiedBy>
  <cp:revision>2</cp:revision>
  <dcterms:created xsi:type="dcterms:W3CDTF">2016-11-23T12:23:00Z</dcterms:created>
  <dcterms:modified xsi:type="dcterms:W3CDTF">2016-11-23T12:36:00Z</dcterms:modified>
</cp:coreProperties>
</file>